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EE16E" w14:textId="77777777" w:rsidR="00B861E7" w:rsidRDefault="00B861E7" w:rsidP="00B861E7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0B4B33C6" w14:textId="5C6778B5" w:rsidR="00872161" w:rsidRPr="00872161" w:rsidRDefault="00872161" w:rsidP="00B861E7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872161">
        <w:rPr>
          <w:rFonts w:ascii="Arial" w:hAnsi="Arial" w:cs="Arial"/>
          <w:b/>
          <w:sz w:val="22"/>
          <w:szCs w:val="22"/>
          <w:lang w:eastAsia="ar-SA"/>
        </w:rPr>
        <w:t>ZAHTJEV ZA FIZIKALNO KEMIJSKU ANALIZU</w:t>
      </w:r>
    </w:p>
    <w:p w14:paraId="5F0DDB51" w14:textId="77777777" w:rsidR="00872161" w:rsidRPr="00872161" w:rsidRDefault="00872161" w:rsidP="00872161">
      <w:pPr>
        <w:suppressAutoHyphens/>
        <w:jc w:val="center"/>
        <w:rPr>
          <w:rFonts w:ascii="Arial" w:hAnsi="Arial" w:cs="Arial"/>
          <w:sz w:val="16"/>
          <w:szCs w:val="16"/>
          <w:lang w:eastAsia="ar-SA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872161" w:rsidRPr="00872161" w14:paraId="6D0D9D9F" w14:textId="77777777" w:rsidTr="001E656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31A38898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7234" w:type="dxa"/>
            <w:tcBorders>
              <w:bottom w:val="single" w:sz="4" w:space="0" w:color="auto"/>
            </w:tcBorders>
            <w:shd w:val="clear" w:color="auto" w:fill="auto"/>
          </w:tcPr>
          <w:p w14:paraId="69BC04B6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2B6ED16A" w14:textId="77777777" w:rsidTr="001E656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3E64BEFE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FF5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00BC3678" w14:textId="77777777" w:rsidTr="001E656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55649D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FE1F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3AB1CD05" w14:textId="77777777" w:rsidTr="001E656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4F82517D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D159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45FFE12C" w14:textId="77777777" w:rsidTr="001E6569">
        <w:trPr>
          <w:trHeight w:val="397"/>
          <w:jc w:val="center"/>
        </w:trPr>
        <w:tc>
          <w:tcPr>
            <w:tcW w:w="2122" w:type="dxa"/>
            <w:shd w:val="clear" w:color="auto" w:fill="auto"/>
            <w:vAlign w:val="bottom"/>
          </w:tcPr>
          <w:p w14:paraId="52131521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Opis uzorka: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E6470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046E2F94" w14:textId="6D6E0C71" w:rsidR="00872161" w:rsidRPr="00872161" w:rsidRDefault="00872161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113"/>
        <w:gridCol w:w="1006"/>
        <w:gridCol w:w="1564"/>
      </w:tblGrid>
      <w:tr w:rsidR="00872161" w:rsidRPr="00872161" w14:paraId="670F8C65" w14:textId="77777777" w:rsidTr="001E6569">
        <w:trPr>
          <w:trHeight w:val="400"/>
          <w:jc w:val="center"/>
        </w:trPr>
        <w:tc>
          <w:tcPr>
            <w:tcW w:w="704" w:type="dxa"/>
            <w:vAlign w:val="center"/>
          </w:tcPr>
          <w:p w14:paraId="1223E50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Red.broj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6163A74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PARAMETAR</w:t>
            </w:r>
          </w:p>
        </w:tc>
        <w:tc>
          <w:tcPr>
            <w:tcW w:w="2113" w:type="dxa"/>
            <w:shd w:val="clear" w:color="auto" w:fill="auto"/>
            <w:vAlign w:val="center"/>
            <w:hideMark/>
          </w:tcPr>
          <w:p w14:paraId="1DCD1FC0" w14:textId="41AD77E4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Metode </w:t>
            </w:r>
            <w:r w:rsidR="00CE27A9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prema 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prilog</w:t>
            </w:r>
            <w:r w:rsidR="00CE27A9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u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 Potvrd</w:t>
            </w:r>
            <w:r w:rsidR="00CE27A9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e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 o akreditaciji</w:t>
            </w:r>
          </w:p>
        </w:tc>
        <w:tc>
          <w:tcPr>
            <w:tcW w:w="1006" w:type="dxa"/>
            <w:shd w:val="clear" w:color="auto" w:fill="auto"/>
            <w:vAlign w:val="center"/>
            <w:hideMark/>
          </w:tcPr>
          <w:p w14:paraId="6147D7A6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Količina</w:t>
            </w:r>
          </w:p>
        </w:tc>
        <w:tc>
          <w:tcPr>
            <w:tcW w:w="1564" w:type="dxa"/>
            <w:vAlign w:val="center"/>
          </w:tcPr>
          <w:p w14:paraId="1C28DF6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Napomena</w:t>
            </w:r>
          </w:p>
        </w:tc>
      </w:tr>
      <w:tr w:rsidR="00872161" w:rsidRPr="00872161" w14:paraId="76D43919" w14:textId="77777777" w:rsidTr="001E6569">
        <w:trPr>
          <w:trHeight w:val="318"/>
          <w:jc w:val="center"/>
        </w:trPr>
        <w:tc>
          <w:tcPr>
            <w:tcW w:w="9356" w:type="dxa"/>
            <w:gridSpan w:val="5"/>
            <w:vAlign w:val="center"/>
          </w:tcPr>
          <w:p w14:paraId="5A89E2F2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Vin</w:t>
            </w:r>
            <w:r w:rsidR="00C822A8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o</w:t>
            </w: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 xml:space="preserve">, </w:t>
            </w:r>
            <w:r w:rsidR="00C822A8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 xml:space="preserve">pjenušavo vino, </w:t>
            </w:r>
            <w:r w:rsidR="0065409B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aromatizirani proizvodi od vina i</w:t>
            </w: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 xml:space="preserve"> voćn</w:t>
            </w:r>
            <w:r w:rsidR="00C822A8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o</w:t>
            </w: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 xml:space="preserve"> vin</w:t>
            </w:r>
            <w:r w:rsidR="00C822A8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o</w:t>
            </w: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 xml:space="preserve"> </w:t>
            </w:r>
          </w:p>
        </w:tc>
      </w:tr>
      <w:tr w:rsidR="00872161" w:rsidRPr="00872161" w14:paraId="7B20A0CD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469F7675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E904270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Relativna gustoća (20º/20ºC)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2F51BE05" w14:textId="347E215D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6DF39F0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629C2BD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3CE3F936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DC5D801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FC57D6" w14:textId="7A5D4B16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Stvarni alkohol (vol%)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00C26C6F" w14:textId="723E19FD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3 / 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DC6A0F0" w14:textId="0F19F3FB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818DD07" w14:textId="63F2D986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D31030A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10DC51C7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3.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3A0BDE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Ukupni ekstrakt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20E635EB" w14:textId="00F18EC0" w:rsidR="00872161" w:rsidRPr="00872161" w:rsidRDefault="00A235DA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AAF2BFF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6D37B53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21C57E67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C4E3F52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0DFF877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Reducirajući šećeri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3B4BD89A" w14:textId="29EE45F6" w:rsidR="00872161" w:rsidRPr="00872161" w:rsidRDefault="00A235DA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</w:t>
            </w:r>
            <w:r w:rsidR="00872161"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</w:t>
            </w:r>
            <w:r w:rsidR="00872161"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67C170F2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316EE6D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13EF39C7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308EEEB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669B7C7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pH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50BC3571" w14:textId="15D5D8B1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F5B1C78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4560216D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5CE6FAAD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5B883F57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4F2C15A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Ukupna kiselost (kao vinska / jabučna)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3FF05DE1" w14:textId="06C54EAB" w:rsidR="00872161" w:rsidRPr="00872161" w:rsidRDefault="00A235DA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</w:t>
            </w:r>
            <w:r w:rsidR="00872161"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034E65D2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71A4DE0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21437D75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42BB5E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7.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EE772C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Hlapiva kiselost (kao octena) (g/L) 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465EB06B" w14:textId="4FD03808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9A2E61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962E04B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07D5687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3530ADAC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8.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78373DB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Pepeo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79006043" w14:textId="30196DFC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0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1E79E407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452D936B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6F96476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636D26AC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9.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718613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Slobodni SO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vertAlign w:val="subscript"/>
                <w:lang w:eastAsia="ar-SA"/>
              </w:rPr>
              <w:t>2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(mg/L)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37317A4B" w14:textId="42A02C04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3</w:t>
            </w:r>
            <w:r w:rsidR="003D27D3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2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0 / 24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002D5E9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6792D4C4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7CEFBFE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88FAB08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10.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AA1132C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Ukupni SO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vertAlign w:val="subscript"/>
                <w:lang w:eastAsia="ar-SA"/>
              </w:rPr>
              <w:t>2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(mg/L)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00693A7B" w14:textId="3E6AD1E5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19 / 24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FF53CB3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5E268BD3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6D729CD1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AA5E6B0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11.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98FB63E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Određivanje tlaka CO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vertAlign w:val="subscript"/>
                <w:lang w:eastAsia="ar-SA"/>
              </w:rPr>
              <w:t>2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(bar)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594F4D3A" w14:textId="468D35CC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25288B4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43534B0A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5A0398CD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60F6E420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12.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9A9688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Limunska kiselina (mg/L)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178DE9BA" w14:textId="1B79DC38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A4C4409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1ADAE15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117FC3A0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5709D44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13.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217F89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Glicerol</w:t>
            </w:r>
            <w:proofErr w:type="spellEnd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3267925" w14:textId="446A1DA8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 w:rsidR="00A235DA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66025A2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3488E1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5D293048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6D809E9A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14.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A5163BE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Glukonska</w:t>
            </w:r>
            <w:proofErr w:type="spellEnd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kiselina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1F6C5C26" w14:textId="22D10FE1" w:rsidR="00122C65" w:rsidRPr="00872161" w:rsidRDefault="00A235DA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18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1B17D57B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7C658195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275AAA4B" w14:textId="77777777" w:rsidTr="00D94521">
        <w:trPr>
          <w:trHeight w:val="284"/>
          <w:jc w:val="center"/>
        </w:trPr>
        <w:tc>
          <w:tcPr>
            <w:tcW w:w="704" w:type="dxa"/>
            <w:vAlign w:val="center"/>
          </w:tcPr>
          <w:p w14:paraId="102E1D7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15.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42C1F03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Ukupni šećeri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3BAEA150" w14:textId="62DB5121" w:rsidR="00122C65" w:rsidRPr="00872161" w:rsidRDefault="00A235DA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56F512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0A883B6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16BB3A2F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5C43BF9C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E1A9EA3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Sorbinska</w:t>
            </w:r>
            <w:proofErr w:type="spellEnd"/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kiselina (mg/L)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E449A52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38E1241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0325A34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7FE13579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7B3E6E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17.</w:t>
            </w:r>
          </w:p>
        </w:tc>
        <w:tc>
          <w:tcPr>
            <w:tcW w:w="6082" w:type="dxa"/>
            <w:gridSpan w:val="2"/>
            <w:shd w:val="clear" w:color="auto" w:fill="auto"/>
            <w:noWrap/>
            <w:vAlign w:val="center"/>
          </w:tcPr>
          <w:p w14:paraId="3BAD1C5B" w14:textId="77777777" w:rsidR="00122C65" w:rsidRDefault="00122C65" w:rsidP="00122C65">
            <w:pPr>
              <w:suppressAutoHyphens/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  <w:t xml:space="preserve">Cjelokupna analiza: 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a)</w:t>
            </w:r>
            <w:r w:rsidRPr="00872161"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  <w:t xml:space="preserve"> vino  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b)</w:t>
            </w:r>
            <w:r w:rsidRPr="00872161"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  <w:t xml:space="preserve"> pjenušavo vino  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c)</w:t>
            </w:r>
            <w:r w:rsidRPr="00872161"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  <w:t xml:space="preserve"> voćno vino</w:t>
            </w:r>
          </w:p>
          <w:p w14:paraId="7B25A7FF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</w:pPr>
            <w:r w:rsidRPr="003D27D3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d)</w:t>
            </w:r>
            <w:r>
              <w:rPr>
                <w:rFonts w:ascii="Arial" w:hAnsi="Arial" w:cs="Arial"/>
                <w:bCs/>
                <w:color w:val="000000"/>
                <w:sz w:val="19"/>
                <w:szCs w:val="19"/>
                <w:lang w:eastAsia="ar-SA"/>
              </w:rPr>
              <w:t xml:space="preserve"> aromatizirani proizvodi od vina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6EAAD2C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2A6500EC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43A0E038" w14:textId="77777777" w:rsidTr="00426D32">
        <w:trPr>
          <w:trHeight w:val="284"/>
          <w:jc w:val="center"/>
        </w:trPr>
        <w:tc>
          <w:tcPr>
            <w:tcW w:w="704" w:type="dxa"/>
            <w:vAlign w:val="center"/>
          </w:tcPr>
          <w:p w14:paraId="7DCD57B1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9AA2181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Ostalo: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1ED4239D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  <w:hideMark/>
          </w:tcPr>
          <w:p w14:paraId="4B66F80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48461503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50AC4839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0DC68CCE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51460C1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49D07C24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E375B7A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CBD2E77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5E56F21A" w14:textId="77777777" w:rsidTr="001E6569">
        <w:trPr>
          <w:trHeight w:val="315"/>
          <w:jc w:val="center"/>
        </w:trPr>
        <w:tc>
          <w:tcPr>
            <w:tcW w:w="9356" w:type="dxa"/>
            <w:gridSpan w:val="5"/>
            <w:vAlign w:val="center"/>
          </w:tcPr>
          <w:p w14:paraId="7C5B86FF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660FD5">
              <w:rPr>
                <w:rFonts w:ascii="Arial" w:hAnsi="Arial" w:cs="Arial"/>
                <w:b/>
                <w:bCs/>
                <w:color w:val="000000"/>
                <w:sz w:val="22"/>
                <w:szCs w:val="19"/>
                <w:lang w:eastAsia="ar-SA"/>
              </w:rPr>
              <w:t>Jaka alkoholna pića</w:t>
            </w:r>
          </w:p>
        </w:tc>
      </w:tr>
      <w:tr w:rsidR="00122C65" w:rsidRPr="00872161" w14:paraId="4D49EC94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4892A6E3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D192B55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Stvarni alkohol (vol%)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09A01FB1" w14:textId="51A55483" w:rsidR="00122C65" w:rsidRPr="00872161" w:rsidRDefault="008E4DF2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EEC8B89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3B1F67D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63BEBB7D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2805DB6F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3BFF9DC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Određivanje hlapivih spojeva i metanola</w:t>
            </w:r>
          </w:p>
        </w:tc>
        <w:tc>
          <w:tcPr>
            <w:tcW w:w="2113" w:type="dxa"/>
            <w:shd w:val="clear" w:color="auto" w:fill="auto"/>
            <w:noWrap/>
            <w:vAlign w:val="center"/>
            <w:hideMark/>
          </w:tcPr>
          <w:p w14:paraId="76E119CD" w14:textId="57A0DF5A" w:rsidR="00122C65" w:rsidRPr="00872161" w:rsidRDefault="008E4DF2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4A7C61C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2367E4BC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0EBAC67E" w14:textId="77777777" w:rsidTr="00D94521">
        <w:trPr>
          <w:trHeight w:val="284"/>
          <w:jc w:val="center"/>
        </w:trPr>
        <w:tc>
          <w:tcPr>
            <w:tcW w:w="704" w:type="dxa"/>
            <w:vAlign w:val="center"/>
          </w:tcPr>
          <w:p w14:paraId="272B9748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3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E577C13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Ukupni šećeri (g/L)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0D3FB35B" w14:textId="11511A50" w:rsidR="00122C65" w:rsidRPr="00872161" w:rsidRDefault="00A235DA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FD0645A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58A6B6AC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43A7DF30" w14:textId="77777777" w:rsidTr="00D94521">
        <w:trPr>
          <w:trHeight w:val="284"/>
          <w:jc w:val="center"/>
        </w:trPr>
        <w:tc>
          <w:tcPr>
            <w:tcW w:w="704" w:type="dxa"/>
            <w:vAlign w:val="center"/>
          </w:tcPr>
          <w:p w14:paraId="2E5D99BB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7DF591F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Esteri (mg/L)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2E6AF153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57B8C8AE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66F798A5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122C65" w:rsidRPr="00872161" w14:paraId="61B49685" w14:textId="77777777" w:rsidTr="00D94521">
        <w:trPr>
          <w:trHeight w:val="284"/>
          <w:jc w:val="center"/>
        </w:trPr>
        <w:tc>
          <w:tcPr>
            <w:tcW w:w="704" w:type="dxa"/>
            <w:vAlign w:val="center"/>
          </w:tcPr>
          <w:p w14:paraId="1A2A07D6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97B5696" w14:textId="77777777" w:rsidR="00122C65" w:rsidRPr="00872161" w:rsidRDefault="00122C65" w:rsidP="00122C65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Ostalo:</w:t>
            </w:r>
          </w:p>
        </w:tc>
        <w:tc>
          <w:tcPr>
            <w:tcW w:w="2113" w:type="dxa"/>
            <w:shd w:val="clear" w:color="auto" w:fill="auto"/>
            <w:noWrap/>
            <w:vAlign w:val="center"/>
          </w:tcPr>
          <w:p w14:paraId="6BB59B05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shd w:val="clear" w:color="auto" w:fill="auto"/>
            <w:noWrap/>
            <w:vAlign w:val="center"/>
          </w:tcPr>
          <w:p w14:paraId="3109098D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  <w:vAlign w:val="center"/>
          </w:tcPr>
          <w:p w14:paraId="42C02E14" w14:textId="77777777" w:rsidR="00122C65" w:rsidRPr="00872161" w:rsidRDefault="00122C65" w:rsidP="00122C65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</w:tbl>
    <w:p w14:paraId="67FF63AD" w14:textId="77777777" w:rsidR="00872161" w:rsidRP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B9FCB40" w14:textId="77777777" w:rsid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C452333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13644A46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098224BE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60C8412C" w14:textId="77777777" w:rsidR="00883114" w:rsidRPr="00872161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872161" w:rsidRPr="00872161" w14:paraId="73A95012" w14:textId="77777777" w:rsidTr="001E6569">
        <w:trPr>
          <w:jc w:val="center"/>
        </w:trPr>
        <w:tc>
          <w:tcPr>
            <w:tcW w:w="4672" w:type="dxa"/>
            <w:shd w:val="clear" w:color="auto" w:fill="auto"/>
          </w:tcPr>
          <w:p w14:paraId="7D791F01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Podnositelj zahtjeva: _______________________</w:t>
            </w:r>
          </w:p>
        </w:tc>
        <w:tc>
          <w:tcPr>
            <w:tcW w:w="4672" w:type="dxa"/>
            <w:shd w:val="clear" w:color="auto" w:fill="auto"/>
          </w:tcPr>
          <w:p w14:paraId="2AA76A64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Uzorak zaprimio: __________________________</w:t>
            </w:r>
          </w:p>
        </w:tc>
      </w:tr>
      <w:tr w:rsidR="00872161" w:rsidRPr="00872161" w14:paraId="21908F53" w14:textId="77777777" w:rsidTr="001E6569">
        <w:trPr>
          <w:jc w:val="center"/>
        </w:trPr>
        <w:tc>
          <w:tcPr>
            <w:tcW w:w="4672" w:type="dxa"/>
            <w:shd w:val="clear" w:color="auto" w:fill="auto"/>
          </w:tcPr>
          <w:p w14:paraId="4171C943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4542D998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 Zagrebu, ______________________________.</w:t>
            </w:r>
          </w:p>
          <w:p w14:paraId="30A27649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2" w:type="dxa"/>
            <w:shd w:val="clear" w:color="auto" w:fill="auto"/>
          </w:tcPr>
          <w:p w14:paraId="63A08EBB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1D73280" w14:textId="66794BF7" w:rsidR="006347B8" w:rsidRDefault="006347B8" w:rsidP="00872161">
      <w:pPr>
        <w:rPr>
          <w:b/>
          <w:sz w:val="22"/>
          <w:szCs w:val="22"/>
        </w:rPr>
      </w:pPr>
    </w:p>
    <w:p w14:paraId="532D48B3" w14:textId="204A290F" w:rsidR="006347B8" w:rsidRDefault="006347B8" w:rsidP="00872161">
      <w:pPr>
        <w:rPr>
          <w:b/>
          <w:sz w:val="22"/>
          <w:szCs w:val="22"/>
        </w:rPr>
      </w:pPr>
      <w:bookmarkStart w:id="0" w:name="_GoBack"/>
      <w:bookmarkEnd w:id="0"/>
    </w:p>
    <w:sectPr w:rsidR="006347B8" w:rsidSect="006347B8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720" w:right="720" w:bottom="720" w:left="720" w:header="426" w:footer="3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E830A" w14:textId="77777777" w:rsidR="00936CEA" w:rsidRDefault="00936CEA">
      <w:r>
        <w:separator/>
      </w:r>
    </w:p>
  </w:endnote>
  <w:endnote w:type="continuationSeparator" w:id="0">
    <w:p w14:paraId="324FDE33" w14:textId="77777777" w:rsidR="00936CEA" w:rsidRDefault="009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DD1DC" w14:textId="435A6FCF" w:rsidR="006D2A7A" w:rsidRPr="00B861E7" w:rsidRDefault="006D2A7A" w:rsidP="006D2A7A">
    <w:pPr>
      <w:pStyle w:val="Podnoje"/>
      <w:tabs>
        <w:tab w:val="clear" w:pos="8640"/>
        <w:tab w:val="left" w:pos="2127"/>
        <w:tab w:val="right" w:pos="9923"/>
      </w:tabs>
      <w:ind w:right="404" w:firstLine="284"/>
      <w:rPr>
        <w:rFonts w:ascii="Arial" w:hAnsi="Arial" w:cs="Arial"/>
        <w:sz w:val="16"/>
        <w:szCs w:val="16"/>
      </w:rPr>
    </w:pPr>
    <w:r w:rsidRPr="00B861E7">
      <w:rPr>
        <w:rFonts w:ascii="Arial" w:hAnsi="Arial" w:cs="Arial"/>
        <w:sz w:val="16"/>
        <w:szCs w:val="16"/>
      </w:rPr>
      <w:t>P-L1-</w:t>
    </w:r>
    <w:r>
      <w:rPr>
        <w:rFonts w:ascii="Arial" w:hAnsi="Arial" w:cs="Arial"/>
        <w:sz w:val="16"/>
        <w:szCs w:val="16"/>
      </w:rPr>
      <w:t>7</w:t>
    </w:r>
    <w:r w:rsidRPr="00B861E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4</w:t>
    </w:r>
    <w:r w:rsidRPr="00B861E7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1</w:t>
    </w:r>
    <w:r w:rsidRPr="00B861E7">
      <w:rPr>
        <w:rFonts w:ascii="Arial" w:hAnsi="Arial" w:cs="Arial"/>
        <w:sz w:val="16"/>
        <w:szCs w:val="16"/>
      </w:rPr>
      <w:t>; Izdanje 0</w:t>
    </w:r>
    <w:r>
      <w:rPr>
        <w:rFonts w:ascii="Arial" w:hAnsi="Arial" w:cs="Arial"/>
        <w:sz w:val="16"/>
        <w:szCs w:val="16"/>
      </w:rPr>
      <w:t>3</w:t>
    </w:r>
    <w:r w:rsidRPr="00B861E7">
      <w:rPr>
        <w:rFonts w:ascii="Arial" w:hAnsi="Arial" w:cs="Arial"/>
        <w:sz w:val="16"/>
        <w:szCs w:val="16"/>
      </w:rPr>
      <w:tab/>
    </w:r>
    <w:r w:rsidRPr="00B861E7">
      <w:rPr>
        <w:rFonts w:ascii="Arial" w:hAnsi="Arial" w:cs="Arial"/>
        <w:sz w:val="16"/>
        <w:szCs w:val="16"/>
      </w:rPr>
      <w:tab/>
    </w:r>
    <w:r w:rsidRPr="00B861E7">
      <w:rPr>
        <w:rFonts w:ascii="Arial" w:hAnsi="Arial" w:cs="Arial"/>
        <w:sz w:val="16"/>
        <w:szCs w:val="16"/>
      </w:rPr>
      <w:tab/>
      <w:t xml:space="preserve">            Stranica </w:t>
    </w:r>
    <w:r>
      <w:rPr>
        <w:rStyle w:val="Brojstranice"/>
        <w:rFonts w:ascii="Arial" w:hAnsi="Arial" w:cs="Arial"/>
        <w:sz w:val="16"/>
        <w:szCs w:val="16"/>
      </w:rPr>
      <w:t>2</w:t>
    </w:r>
    <w:r w:rsidRPr="00B861E7">
      <w:rPr>
        <w:rFonts w:ascii="Arial" w:hAnsi="Arial" w:cs="Arial"/>
        <w:sz w:val="16"/>
        <w:szCs w:val="16"/>
      </w:rPr>
      <w:t xml:space="preserve"> od </w:t>
    </w:r>
    <w:r>
      <w:rPr>
        <w:rFonts w:ascii="Arial" w:hAnsi="Arial" w:cs="Arial"/>
        <w:sz w:val="16"/>
        <w:szCs w:val="16"/>
      </w:rPr>
      <w:t>2</w:t>
    </w:r>
  </w:p>
  <w:p w14:paraId="1E125E80" w14:textId="77777777" w:rsidR="006D2A7A" w:rsidRDefault="006D2A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3757" w14:textId="77777777" w:rsidR="00AD2840" w:rsidRDefault="00AD2840" w:rsidP="00A14BEC">
    <w:pPr>
      <w:pStyle w:val="Podnoje"/>
      <w:ind w:right="404" w:firstLine="284"/>
      <w:jc w:val="center"/>
      <w:rPr>
        <w:sz w:val="16"/>
      </w:rPr>
    </w:pPr>
    <w:r>
      <w:rPr>
        <w:sz w:val="16"/>
      </w:rPr>
      <w:t>_____________________________________</w:t>
    </w:r>
    <w:r w:rsidR="00A14BEC">
      <w:rPr>
        <w:sz w:val="16"/>
      </w:rPr>
      <w:t>_______________________</w:t>
    </w:r>
    <w:r>
      <w:rPr>
        <w:sz w:val="16"/>
      </w:rPr>
      <w:t>__________________________________________</w:t>
    </w:r>
    <w:r w:rsidR="005915DF">
      <w:rPr>
        <w:sz w:val="16"/>
      </w:rPr>
      <w:t>___________________</w:t>
    </w:r>
  </w:p>
  <w:p w14:paraId="68A86C96" w14:textId="6F61214F" w:rsidR="00AD2840" w:rsidRPr="00B861E7" w:rsidRDefault="006B014E" w:rsidP="006D2A7A">
    <w:pPr>
      <w:pStyle w:val="Podnoje"/>
      <w:tabs>
        <w:tab w:val="clear" w:pos="8640"/>
        <w:tab w:val="left" w:pos="2127"/>
        <w:tab w:val="right" w:pos="9923"/>
      </w:tabs>
      <w:ind w:right="404" w:firstLine="284"/>
      <w:rPr>
        <w:rFonts w:ascii="Arial" w:hAnsi="Arial" w:cs="Arial"/>
        <w:sz w:val="16"/>
        <w:szCs w:val="16"/>
      </w:rPr>
    </w:pPr>
    <w:r w:rsidRPr="00B861E7">
      <w:rPr>
        <w:rFonts w:ascii="Arial" w:hAnsi="Arial" w:cs="Arial"/>
        <w:sz w:val="16"/>
        <w:szCs w:val="16"/>
      </w:rPr>
      <w:t xml:space="preserve"> </w:t>
    </w:r>
    <w:r w:rsidR="00B861E7">
      <w:rPr>
        <w:rFonts w:ascii="Arial" w:hAnsi="Arial" w:cs="Arial"/>
        <w:sz w:val="16"/>
        <w:szCs w:val="16"/>
      </w:rPr>
      <w:t xml:space="preserve"> </w:t>
    </w:r>
    <w:r w:rsidR="00AD2840" w:rsidRPr="00B861E7">
      <w:rPr>
        <w:rFonts w:ascii="Arial" w:hAnsi="Arial" w:cs="Arial"/>
        <w:sz w:val="16"/>
        <w:szCs w:val="16"/>
      </w:rPr>
      <w:t>P-L1-</w:t>
    </w:r>
    <w:r w:rsidR="00072711">
      <w:rPr>
        <w:rFonts w:ascii="Arial" w:hAnsi="Arial" w:cs="Arial"/>
        <w:sz w:val="16"/>
        <w:szCs w:val="16"/>
      </w:rPr>
      <w:t>7</w:t>
    </w:r>
    <w:r w:rsidR="00AD2840" w:rsidRPr="00B861E7">
      <w:rPr>
        <w:rFonts w:ascii="Arial" w:hAnsi="Arial" w:cs="Arial"/>
        <w:sz w:val="16"/>
        <w:szCs w:val="16"/>
      </w:rPr>
      <w:t>.</w:t>
    </w:r>
    <w:r w:rsidR="00072711">
      <w:rPr>
        <w:rFonts w:ascii="Arial" w:hAnsi="Arial" w:cs="Arial"/>
        <w:sz w:val="16"/>
        <w:szCs w:val="16"/>
      </w:rPr>
      <w:t>4</w:t>
    </w:r>
    <w:r w:rsidR="00AD2840" w:rsidRPr="00B861E7">
      <w:rPr>
        <w:rFonts w:ascii="Arial" w:hAnsi="Arial" w:cs="Arial"/>
        <w:sz w:val="16"/>
        <w:szCs w:val="16"/>
      </w:rPr>
      <w:t>/</w:t>
    </w:r>
    <w:r w:rsidR="0030214C">
      <w:rPr>
        <w:rFonts w:ascii="Arial" w:hAnsi="Arial" w:cs="Arial"/>
        <w:sz w:val="16"/>
        <w:szCs w:val="16"/>
      </w:rPr>
      <w:t>1</w:t>
    </w:r>
    <w:r w:rsidR="00A14BEC" w:rsidRPr="00B861E7">
      <w:rPr>
        <w:rFonts w:ascii="Arial" w:hAnsi="Arial" w:cs="Arial"/>
        <w:sz w:val="16"/>
        <w:szCs w:val="16"/>
      </w:rPr>
      <w:t>; Izdanje 0</w:t>
    </w:r>
    <w:r w:rsidR="00A235DA">
      <w:rPr>
        <w:rFonts w:ascii="Arial" w:hAnsi="Arial" w:cs="Arial"/>
        <w:sz w:val="16"/>
        <w:szCs w:val="16"/>
      </w:rPr>
      <w:t>3</w:t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  <w:t xml:space="preserve">            </w:t>
    </w:r>
    <w:r w:rsidR="00AD2840" w:rsidRPr="00B861E7">
      <w:rPr>
        <w:rFonts w:ascii="Arial" w:hAnsi="Arial" w:cs="Arial"/>
        <w:sz w:val="16"/>
        <w:szCs w:val="16"/>
      </w:rPr>
      <w:t xml:space="preserve">Stranica </w:t>
    </w:r>
    <w:r w:rsidR="00AD2840" w:rsidRPr="00B861E7">
      <w:rPr>
        <w:rStyle w:val="Brojstranice"/>
        <w:rFonts w:ascii="Arial" w:hAnsi="Arial" w:cs="Arial"/>
        <w:sz w:val="16"/>
        <w:szCs w:val="16"/>
      </w:rPr>
      <w:t>1</w:t>
    </w:r>
    <w:r w:rsidR="00AD2840" w:rsidRPr="00B861E7">
      <w:rPr>
        <w:rFonts w:ascii="Arial" w:hAnsi="Arial" w:cs="Arial"/>
        <w:sz w:val="16"/>
        <w:szCs w:val="16"/>
      </w:rPr>
      <w:t xml:space="preserve"> od </w:t>
    </w:r>
    <w:r w:rsidR="00414672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B8427" w14:textId="77777777" w:rsidR="00936CEA" w:rsidRDefault="00936CEA">
      <w:r>
        <w:separator/>
      </w:r>
    </w:p>
  </w:footnote>
  <w:footnote w:type="continuationSeparator" w:id="0">
    <w:p w14:paraId="0A63EDD7" w14:textId="77777777" w:rsidR="00936CEA" w:rsidRDefault="0093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C53A" w14:textId="06CD5667" w:rsidR="006347B8" w:rsidRPr="00B861E7" w:rsidRDefault="006347B8" w:rsidP="006347B8">
    <w:pPr>
      <w:pStyle w:val="Naslov1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3D7D8" wp14:editId="4368C16A">
          <wp:simplePos x="0" y="0"/>
          <wp:positionH relativeFrom="column">
            <wp:posOffset>295275</wp:posOffset>
          </wp:positionH>
          <wp:positionV relativeFrom="paragraph">
            <wp:posOffset>-124460</wp:posOffset>
          </wp:positionV>
          <wp:extent cx="603250" cy="694690"/>
          <wp:effectExtent l="0" t="0" r="635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61E7">
      <w:rPr>
        <w:rFonts w:ascii="Arial" w:hAnsi="Arial" w:cs="Arial"/>
        <w:b/>
        <w:sz w:val="22"/>
        <w:szCs w:val="22"/>
      </w:rPr>
      <w:t>HRVATSKA AGENCIJA ZA POLJOPRIVREDU I HRANU</w:t>
    </w:r>
  </w:p>
  <w:p w14:paraId="34DAFCF7" w14:textId="4ACBCC60" w:rsidR="006347B8" w:rsidRPr="00B861E7" w:rsidRDefault="006347B8" w:rsidP="006347B8">
    <w:pPr>
      <w:jc w:val="center"/>
      <w:rPr>
        <w:rFonts w:ascii="Arial" w:eastAsia="Calibri" w:hAnsi="Arial" w:cs="Arial"/>
        <w:b/>
        <w:sz w:val="22"/>
        <w:szCs w:val="22"/>
      </w:rPr>
    </w:pPr>
    <w:r w:rsidRPr="00B861E7">
      <w:rPr>
        <w:rFonts w:ascii="Arial" w:eastAsia="Calibri" w:hAnsi="Arial" w:cs="Arial"/>
        <w:b/>
        <w:sz w:val="22"/>
        <w:szCs w:val="22"/>
      </w:rPr>
      <w:t>CENTAR ZA VINOGRADARSTVO, VINARSTVO I ULJARSTVO</w:t>
    </w:r>
  </w:p>
  <w:p w14:paraId="502760BA" w14:textId="30E74121" w:rsidR="006347B8" w:rsidRPr="00B861E7" w:rsidRDefault="006347B8" w:rsidP="006347B8">
    <w:pPr>
      <w:jc w:val="center"/>
      <w:rPr>
        <w:rFonts w:ascii="Arial" w:eastAsia="Calibri" w:hAnsi="Arial" w:cs="Arial"/>
        <w:i/>
        <w:sz w:val="22"/>
        <w:szCs w:val="22"/>
      </w:rPr>
    </w:pPr>
    <w:r>
      <w:rPr>
        <w:rFonts w:ascii="Arial" w:eastAsia="Calibri" w:hAnsi="Arial" w:cs="Arial"/>
        <w:i/>
        <w:sz w:val="22"/>
        <w:szCs w:val="22"/>
      </w:rPr>
      <w:t>Odjel</w:t>
    </w:r>
    <w:r w:rsidR="006D2A7A">
      <w:rPr>
        <w:rFonts w:ascii="Arial" w:eastAsia="Calibri" w:hAnsi="Arial" w:cs="Arial"/>
        <w:i/>
        <w:sz w:val="22"/>
        <w:szCs w:val="22"/>
      </w:rPr>
      <w:t xml:space="preserve"> - Laboratorij</w:t>
    </w:r>
    <w:r w:rsidRPr="00B861E7">
      <w:rPr>
        <w:rFonts w:ascii="Arial" w:eastAsia="Calibri" w:hAnsi="Arial" w:cs="Arial"/>
        <w:i/>
        <w:sz w:val="22"/>
        <w:szCs w:val="22"/>
      </w:rPr>
      <w:t xml:space="preserve"> za fizikalno kemijska ispitivanja</w:t>
    </w:r>
  </w:p>
  <w:p w14:paraId="2417D241" w14:textId="26D9A64B" w:rsidR="006347B8" w:rsidRDefault="006347B8" w:rsidP="006347B8">
    <w:pPr>
      <w:pStyle w:val="Zaglavlje"/>
      <w:pBdr>
        <w:bottom w:val="single" w:sz="4" w:space="1" w:color="auto"/>
      </w:pBdr>
      <w:jc w:val="center"/>
    </w:pPr>
    <w:r>
      <w:rPr>
        <w:rFonts w:ascii="Arial" w:hAnsi="Arial" w:cs="Arial"/>
        <w:sz w:val="20"/>
      </w:rPr>
      <w:t>Gorice 68b</w:t>
    </w:r>
    <w:r w:rsidRPr="00B861E7">
      <w:rPr>
        <w:rFonts w:ascii="Arial" w:hAnsi="Arial" w:cs="Arial"/>
        <w:sz w:val="20"/>
      </w:rPr>
      <w:t>, 10000 Zagreb, Hrvatska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90"/>
    </w:tblGrid>
    <w:tr w:rsidR="00BB43A1" w:rsidRPr="000473D0" w14:paraId="0C505F93" w14:textId="77777777" w:rsidTr="005915DF">
      <w:trPr>
        <w:jc w:val="center"/>
      </w:trPr>
      <w:tc>
        <w:tcPr>
          <w:tcW w:w="9890" w:type="dxa"/>
        </w:tcPr>
        <w:p w14:paraId="751B0B70" w14:textId="23C129D5" w:rsidR="000C7249" w:rsidRPr="00B861E7" w:rsidRDefault="006347B8" w:rsidP="000C7249">
          <w:pPr>
            <w:pStyle w:val="Naslov1"/>
            <w:rPr>
              <w:rFonts w:ascii="Arial" w:hAnsi="Arial" w:cs="Arial"/>
              <w:b/>
              <w:sz w:val="22"/>
              <w:szCs w:val="22"/>
            </w:rPr>
          </w:pPr>
          <w:bookmarkStart w:id="1" w:name="_Hlk37405938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7E97A93" wp14:editId="0D71D8C7">
                <wp:simplePos x="0" y="0"/>
                <wp:positionH relativeFrom="margin">
                  <wp:posOffset>14605</wp:posOffset>
                </wp:positionH>
                <wp:positionV relativeFrom="margin">
                  <wp:posOffset>635</wp:posOffset>
                </wp:positionV>
                <wp:extent cx="561975" cy="646430"/>
                <wp:effectExtent l="0" t="0" r="9525" b="127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7249" w:rsidRPr="00B861E7">
            <w:rPr>
              <w:rFonts w:ascii="Arial" w:hAnsi="Arial" w:cs="Arial"/>
              <w:b/>
              <w:sz w:val="22"/>
              <w:szCs w:val="22"/>
            </w:rPr>
            <w:t>HRVATSKA AGENCIJA ZA POLJOPRIVREDU I HRANU</w:t>
          </w:r>
        </w:p>
        <w:p w14:paraId="2992CC76" w14:textId="0CD9ADA9" w:rsidR="004121F4" w:rsidRPr="00B861E7" w:rsidRDefault="000C7249" w:rsidP="000C7249">
          <w:pPr>
            <w:jc w:val="center"/>
            <w:rPr>
              <w:rFonts w:ascii="Arial" w:eastAsia="Calibri" w:hAnsi="Arial" w:cs="Arial"/>
              <w:b/>
              <w:sz w:val="22"/>
              <w:szCs w:val="22"/>
            </w:rPr>
          </w:pPr>
          <w:r w:rsidRPr="00B861E7">
            <w:rPr>
              <w:rFonts w:ascii="Arial" w:eastAsia="Calibri" w:hAnsi="Arial" w:cs="Arial"/>
              <w:b/>
              <w:sz w:val="22"/>
              <w:szCs w:val="22"/>
            </w:rPr>
            <w:t>CENTAR ZA VINOGRADARSTVO, VINARSTVO I ULJARSTVO</w:t>
          </w:r>
        </w:p>
        <w:p w14:paraId="7FBA9F9C" w14:textId="12118796" w:rsidR="004121F4" w:rsidRPr="00B861E7" w:rsidRDefault="00812351" w:rsidP="004121F4">
          <w:pPr>
            <w:jc w:val="center"/>
            <w:rPr>
              <w:rFonts w:ascii="Arial" w:eastAsia="Calibri" w:hAnsi="Arial" w:cs="Arial"/>
              <w:i/>
              <w:sz w:val="22"/>
              <w:szCs w:val="22"/>
            </w:rPr>
          </w:pPr>
          <w:r>
            <w:rPr>
              <w:rFonts w:ascii="Arial" w:eastAsia="Calibri" w:hAnsi="Arial" w:cs="Arial"/>
              <w:i/>
              <w:sz w:val="22"/>
              <w:szCs w:val="22"/>
            </w:rPr>
            <w:t>Odjel</w:t>
          </w:r>
          <w:r w:rsidR="004121F4" w:rsidRPr="00B861E7">
            <w:rPr>
              <w:rFonts w:ascii="Arial" w:eastAsia="Calibri" w:hAnsi="Arial" w:cs="Arial"/>
              <w:i/>
              <w:sz w:val="22"/>
              <w:szCs w:val="22"/>
            </w:rPr>
            <w:t xml:space="preserve"> </w:t>
          </w:r>
          <w:r w:rsidR="00A235DA">
            <w:rPr>
              <w:rFonts w:ascii="Arial" w:eastAsia="Calibri" w:hAnsi="Arial" w:cs="Arial"/>
              <w:i/>
              <w:sz w:val="22"/>
              <w:szCs w:val="22"/>
            </w:rPr>
            <w:t xml:space="preserve">– Laboratorij </w:t>
          </w:r>
          <w:r w:rsidR="004121F4" w:rsidRPr="00B861E7">
            <w:rPr>
              <w:rFonts w:ascii="Arial" w:eastAsia="Calibri" w:hAnsi="Arial" w:cs="Arial"/>
              <w:i/>
              <w:sz w:val="22"/>
              <w:szCs w:val="22"/>
            </w:rPr>
            <w:t>za fizikalno kemijska ispitivanja</w:t>
          </w:r>
        </w:p>
        <w:p w14:paraId="358A0E39" w14:textId="77777777" w:rsidR="00BB43A1" w:rsidRPr="00262C7B" w:rsidRDefault="00262C7B" w:rsidP="00262C7B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Gorice 68b</w:t>
          </w:r>
          <w:r w:rsidR="00BB43A1" w:rsidRPr="00B861E7">
            <w:rPr>
              <w:rFonts w:ascii="Arial" w:hAnsi="Arial" w:cs="Arial"/>
              <w:sz w:val="20"/>
            </w:rPr>
            <w:t>, 10000 Zagreb, Hrvatska</w:t>
          </w:r>
          <w:bookmarkEnd w:id="1"/>
        </w:p>
      </w:tc>
    </w:tr>
  </w:tbl>
  <w:p w14:paraId="026F4D18" w14:textId="087C4DCB" w:rsidR="00BB43A1" w:rsidRDefault="00BB43A1" w:rsidP="000D0965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6178"/>
    <w:multiLevelType w:val="hybridMultilevel"/>
    <w:tmpl w:val="3CB8DFBC"/>
    <w:lvl w:ilvl="0" w:tplc="C6A0704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60EB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AF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22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62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86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A9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6F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29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7" w15:restartNumberingAfterBreak="0">
    <w:nsid w:val="358F6243"/>
    <w:multiLevelType w:val="hybridMultilevel"/>
    <w:tmpl w:val="095A0294"/>
    <w:lvl w:ilvl="0" w:tplc="A096124C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43244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66BB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1C3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74E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DE12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5C06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5E81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D6EE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2D32B0"/>
    <w:multiLevelType w:val="multilevel"/>
    <w:tmpl w:val="6A92B9F0"/>
    <w:lvl w:ilvl="0">
      <w:start w:val="1"/>
      <w:numFmt w:val="decimal"/>
      <w:pStyle w:val="Naslov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96018B"/>
    <w:multiLevelType w:val="multilevel"/>
    <w:tmpl w:val="B22822A4"/>
    <w:lvl w:ilvl="0">
      <w:start w:val="5"/>
      <w:numFmt w:val="decimal"/>
      <w:pStyle w:val="Naslov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0"/>
  </w:num>
  <w:num w:numId="5">
    <w:abstractNumId w:val="13"/>
  </w:num>
  <w:num w:numId="6">
    <w:abstractNumId w:val="9"/>
  </w:num>
  <w:num w:numId="7">
    <w:abstractNumId w:val="18"/>
  </w:num>
  <w:num w:numId="8">
    <w:abstractNumId w:val="5"/>
  </w:num>
  <w:num w:numId="9">
    <w:abstractNumId w:val="20"/>
  </w:num>
  <w:num w:numId="10">
    <w:abstractNumId w:val="2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19"/>
  </w:num>
  <w:num w:numId="16">
    <w:abstractNumId w:val="10"/>
  </w:num>
  <w:num w:numId="17">
    <w:abstractNumId w:val="6"/>
  </w:num>
  <w:num w:numId="18">
    <w:abstractNumId w:val="3"/>
  </w:num>
  <w:num w:numId="19">
    <w:abstractNumId w:val="8"/>
  </w:num>
  <w:num w:numId="20">
    <w:abstractNumId w:val="7"/>
  </w:num>
  <w:num w:numId="21">
    <w:abstractNumId w:val="4"/>
  </w:num>
  <w:num w:numId="22">
    <w:abstractNumId w:val="17"/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5"/>
    <w:rsid w:val="0000448D"/>
    <w:rsid w:val="0000471E"/>
    <w:rsid w:val="00021859"/>
    <w:rsid w:val="00044B88"/>
    <w:rsid w:val="000473D0"/>
    <w:rsid w:val="00072711"/>
    <w:rsid w:val="00082A8F"/>
    <w:rsid w:val="00087789"/>
    <w:rsid w:val="00087E02"/>
    <w:rsid w:val="000976EB"/>
    <w:rsid w:val="000A5D30"/>
    <w:rsid w:val="000B163D"/>
    <w:rsid w:val="000B217B"/>
    <w:rsid w:val="000C7249"/>
    <w:rsid w:val="000D01A7"/>
    <w:rsid w:val="000D0965"/>
    <w:rsid w:val="000E3E69"/>
    <w:rsid w:val="00106C46"/>
    <w:rsid w:val="00114CB4"/>
    <w:rsid w:val="00117DC1"/>
    <w:rsid w:val="00122C65"/>
    <w:rsid w:val="00125108"/>
    <w:rsid w:val="00137FB1"/>
    <w:rsid w:val="00150BDB"/>
    <w:rsid w:val="0019087B"/>
    <w:rsid w:val="001B23EA"/>
    <w:rsid w:val="001C7186"/>
    <w:rsid w:val="001C7CB8"/>
    <w:rsid w:val="001D1677"/>
    <w:rsid w:val="001D21A8"/>
    <w:rsid w:val="001D2B44"/>
    <w:rsid w:val="001E4D84"/>
    <w:rsid w:val="001E6569"/>
    <w:rsid w:val="001E7831"/>
    <w:rsid w:val="001F368F"/>
    <w:rsid w:val="00216C72"/>
    <w:rsid w:val="00225A68"/>
    <w:rsid w:val="00251039"/>
    <w:rsid w:val="00261B28"/>
    <w:rsid w:val="00262C7B"/>
    <w:rsid w:val="0028558E"/>
    <w:rsid w:val="002F7028"/>
    <w:rsid w:val="0030214C"/>
    <w:rsid w:val="0031290E"/>
    <w:rsid w:val="00322F86"/>
    <w:rsid w:val="00335633"/>
    <w:rsid w:val="00336C9E"/>
    <w:rsid w:val="003415EF"/>
    <w:rsid w:val="00365E4B"/>
    <w:rsid w:val="003972A4"/>
    <w:rsid w:val="003B1F53"/>
    <w:rsid w:val="003D27D3"/>
    <w:rsid w:val="003E005F"/>
    <w:rsid w:val="003F654D"/>
    <w:rsid w:val="00404403"/>
    <w:rsid w:val="0040649D"/>
    <w:rsid w:val="004121F4"/>
    <w:rsid w:val="00414672"/>
    <w:rsid w:val="00416BC7"/>
    <w:rsid w:val="004304CD"/>
    <w:rsid w:val="00446AD6"/>
    <w:rsid w:val="0046532A"/>
    <w:rsid w:val="004758AE"/>
    <w:rsid w:val="00476EFD"/>
    <w:rsid w:val="00482089"/>
    <w:rsid w:val="004A0F38"/>
    <w:rsid w:val="004A490E"/>
    <w:rsid w:val="004C6DE1"/>
    <w:rsid w:val="00501EF4"/>
    <w:rsid w:val="005053B9"/>
    <w:rsid w:val="00550AC4"/>
    <w:rsid w:val="00553967"/>
    <w:rsid w:val="00560AF9"/>
    <w:rsid w:val="00566079"/>
    <w:rsid w:val="005672B8"/>
    <w:rsid w:val="0057583E"/>
    <w:rsid w:val="0058176A"/>
    <w:rsid w:val="0058682D"/>
    <w:rsid w:val="005915DF"/>
    <w:rsid w:val="0059167A"/>
    <w:rsid w:val="00595E78"/>
    <w:rsid w:val="00597A92"/>
    <w:rsid w:val="005B250B"/>
    <w:rsid w:val="005B356E"/>
    <w:rsid w:val="005B6CA0"/>
    <w:rsid w:val="005C241E"/>
    <w:rsid w:val="005C739A"/>
    <w:rsid w:val="006029F1"/>
    <w:rsid w:val="00606C15"/>
    <w:rsid w:val="00620995"/>
    <w:rsid w:val="00620E27"/>
    <w:rsid w:val="006347B8"/>
    <w:rsid w:val="0065409B"/>
    <w:rsid w:val="006577FF"/>
    <w:rsid w:val="006601B3"/>
    <w:rsid w:val="00660FD5"/>
    <w:rsid w:val="006A2DFD"/>
    <w:rsid w:val="006B014E"/>
    <w:rsid w:val="006B03F3"/>
    <w:rsid w:val="006D2A7A"/>
    <w:rsid w:val="006F25D4"/>
    <w:rsid w:val="006F7056"/>
    <w:rsid w:val="00722F1D"/>
    <w:rsid w:val="00725E12"/>
    <w:rsid w:val="0073099E"/>
    <w:rsid w:val="00760BE0"/>
    <w:rsid w:val="0076475D"/>
    <w:rsid w:val="007669FC"/>
    <w:rsid w:val="00777D90"/>
    <w:rsid w:val="007909CA"/>
    <w:rsid w:val="00796A04"/>
    <w:rsid w:val="007B6467"/>
    <w:rsid w:val="007C275C"/>
    <w:rsid w:val="007C2958"/>
    <w:rsid w:val="007E56AF"/>
    <w:rsid w:val="007F0DEE"/>
    <w:rsid w:val="00805AD3"/>
    <w:rsid w:val="00810AD7"/>
    <w:rsid w:val="00812351"/>
    <w:rsid w:val="00824C72"/>
    <w:rsid w:val="00826FC9"/>
    <w:rsid w:val="0083747B"/>
    <w:rsid w:val="0084172B"/>
    <w:rsid w:val="00861F32"/>
    <w:rsid w:val="00872161"/>
    <w:rsid w:val="00883114"/>
    <w:rsid w:val="0088375B"/>
    <w:rsid w:val="008D0E3B"/>
    <w:rsid w:val="008E4DF2"/>
    <w:rsid w:val="008E7EE3"/>
    <w:rsid w:val="0093611B"/>
    <w:rsid w:val="00936CEA"/>
    <w:rsid w:val="00947629"/>
    <w:rsid w:val="00953787"/>
    <w:rsid w:val="009543EB"/>
    <w:rsid w:val="0096290E"/>
    <w:rsid w:val="009666E8"/>
    <w:rsid w:val="009721D6"/>
    <w:rsid w:val="00973ED9"/>
    <w:rsid w:val="00974A12"/>
    <w:rsid w:val="009775EB"/>
    <w:rsid w:val="0098206A"/>
    <w:rsid w:val="0099018B"/>
    <w:rsid w:val="00997E2F"/>
    <w:rsid w:val="009C7256"/>
    <w:rsid w:val="00A04312"/>
    <w:rsid w:val="00A05535"/>
    <w:rsid w:val="00A14BEC"/>
    <w:rsid w:val="00A22778"/>
    <w:rsid w:val="00A235DA"/>
    <w:rsid w:val="00A24518"/>
    <w:rsid w:val="00A507F8"/>
    <w:rsid w:val="00A80625"/>
    <w:rsid w:val="00A81FAB"/>
    <w:rsid w:val="00AB1722"/>
    <w:rsid w:val="00AB5383"/>
    <w:rsid w:val="00AB78C9"/>
    <w:rsid w:val="00AD103D"/>
    <w:rsid w:val="00AD2840"/>
    <w:rsid w:val="00AD6581"/>
    <w:rsid w:val="00AF6F51"/>
    <w:rsid w:val="00B0172B"/>
    <w:rsid w:val="00B10CB6"/>
    <w:rsid w:val="00B11162"/>
    <w:rsid w:val="00B2590E"/>
    <w:rsid w:val="00B26C75"/>
    <w:rsid w:val="00B448FA"/>
    <w:rsid w:val="00B574F8"/>
    <w:rsid w:val="00B72611"/>
    <w:rsid w:val="00B861E7"/>
    <w:rsid w:val="00BA5EB2"/>
    <w:rsid w:val="00BB43A1"/>
    <w:rsid w:val="00BC74B1"/>
    <w:rsid w:val="00BD3050"/>
    <w:rsid w:val="00BE6D2C"/>
    <w:rsid w:val="00BF5E1E"/>
    <w:rsid w:val="00BF6FC9"/>
    <w:rsid w:val="00C070EF"/>
    <w:rsid w:val="00C109B0"/>
    <w:rsid w:val="00C17EB1"/>
    <w:rsid w:val="00C26610"/>
    <w:rsid w:val="00C40A6D"/>
    <w:rsid w:val="00C427B2"/>
    <w:rsid w:val="00C822A8"/>
    <w:rsid w:val="00C8684D"/>
    <w:rsid w:val="00CB6BE6"/>
    <w:rsid w:val="00CC45AF"/>
    <w:rsid w:val="00CC6775"/>
    <w:rsid w:val="00CD310C"/>
    <w:rsid w:val="00CD6E26"/>
    <w:rsid w:val="00CE27A9"/>
    <w:rsid w:val="00CF2230"/>
    <w:rsid w:val="00CF6549"/>
    <w:rsid w:val="00CF7AD7"/>
    <w:rsid w:val="00D041C1"/>
    <w:rsid w:val="00D131ED"/>
    <w:rsid w:val="00D17A3C"/>
    <w:rsid w:val="00D30DEF"/>
    <w:rsid w:val="00D3368E"/>
    <w:rsid w:val="00D44421"/>
    <w:rsid w:val="00D44995"/>
    <w:rsid w:val="00D51F63"/>
    <w:rsid w:val="00D521F1"/>
    <w:rsid w:val="00D9051B"/>
    <w:rsid w:val="00D94521"/>
    <w:rsid w:val="00DA2FE0"/>
    <w:rsid w:val="00DB2228"/>
    <w:rsid w:val="00DB68FB"/>
    <w:rsid w:val="00DD2D0E"/>
    <w:rsid w:val="00DF2136"/>
    <w:rsid w:val="00DF7001"/>
    <w:rsid w:val="00E101A7"/>
    <w:rsid w:val="00E20288"/>
    <w:rsid w:val="00E26105"/>
    <w:rsid w:val="00E30120"/>
    <w:rsid w:val="00E4507C"/>
    <w:rsid w:val="00E47747"/>
    <w:rsid w:val="00E525F6"/>
    <w:rsid w:val="00E600BA"/>
    <w:rsid w:val="00E63ED2"/>
    <w:rsid w:val="00E66D0F"/>
    <w:rsid w:val="00E723FB"/>
    <w:rsid w:val="00E83ED3"/>
    <w:rsid w:val="00E86C73"/>
    <w:rsid w:val="00EA40A2"/>
    <w:rsid w:val="00EA4A50"/>
    <w:rsid w:val="00EB1FE3"/>
    <w:rsid w:val="00EB4E19"/>
    <w:rsid w:val="00EC633F"/>
    <w:rsid w:val="00EF05AB"/>
    <w:rsid w:val="00F32F38"/>
    <w:rsid w:val="00F51E6C"/>
    <w:rsid w:val="00F70A42"/>
    <w:rsid w:val="00F82424"/>
    <w:rsid w:val="00FC1417"/>
    <w:rsid w:val="00FC39FE"/>
    <w:rsid w:val="00FD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3BFCE"/>
  <w15:chartTrackingRefBased/>
  <w15:docId w15:val="{317DC585-D947-4A2E-BE0E-13555ED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</w:style>
  <w:style w:type="paragraph" w:styleId="Naslov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Naslov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Naslov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Uvuenotijeloteksta">
    <w:name w:val="Body Text Indent"/>
    <w:basedOn w:val="Normal"/>
    <w:semiHidden/>
    <w:pPr>
      <w:ind w:left="3600"/>
    </w:pPr>
  </w:style>
  <w:style w:type="paragraph" w:styleId="Tijeloteksta-uvlaka2">
    <w:name w:val="Body Text Indent 2"/>
    <w:aliases w:val="  uvlaka 2"/>
    <w:basedOn w:val="Normal"/>
    <w:semiHidden/>
    <w:pPr>
      <w:ind w:left="3600" w:hanging="3600"/>
    </w:pPr>
  </w:style>
  <w:style w:type="paragraph" w:styleId="Tijeloteksta-uvlaka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Tijeloteksta">
    <w:name w:val="Body Text"/>
    <w:basedOn w:val="Normal"/>
    <w:semiHidden/>
    <w:pPr>
      <w:spacing w:before="120"/>
      <w:jc w:val="both"/>
    </w:pPr>
  </w:style>
  <w:style w:type="paragraph" w:styleId="Tijeloteksta2">
    <w:name w:val="Body Text 2"/>
    <w:basedOn w:val="Normal"/>
    <w:semiHidden/>
    <w:rPr>
      <w:sz w:val="20"/>
    </w:rPr>
  </w:style>
  <w:style w:type="paragraph" w:styleId="Tijeloteksta3">
    <w:name w:val="Body Text 3"/>
    <w:basedOn w:val="Normal"/>
    <w:semiHidden/>
    <w:pPr>
      <w:jc w:val="both"/>
    </w:pPr>
    <w:rPr>
      <w:sz w:val="16"/>
    </w:rPr>
  </w:style>
  <w:style w:type="paragraph" w:styleId="Naslov">
    <w:name w:val="Title"/>
    <w:basedOn w:val="Normal"/>
    <w:qFormat/>
    <w:pPr>
      <w:jc w:val="center"/>
    </w:pPr>
    <w:rPr>
      <w:rFonts w:ascii="Arial" w:hAnsi="Arial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0172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8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8FFD-B1FC-42CF-BF36-D7C61281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SADRZAJ</vt:lpstr>
      <vt:lpstr>SADRZAJ</vt:lpstr>
    </vt:vector>
  </TitlesOfParts>
  <Company>HCPHS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Renata Leder</cp:lastModifiedBy>
  <cp:revision>4</cp:revision>
  <cp:lastPrinted>2026-04-10T06:14:00Z</cp:lastPrinted>
  <dcterms:created xsi:type="dcterms:W3CDTF">2026-04-10T06:14:00Z</dcterms:created>
  <dcterms:modified xsi:type="dcterms:W3CDTF">2026-04-10T06:15:00Z</dcterms:modified>
</cp:coreProperties>
</file>