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DD9" w:rsidRPr="00E63D3D" w:rsidRDefault="00CC424F">
      <w:pPr>
        <w:rPr>
          <w:rFonts w:ascii="Arial" w:hAnsi="Arial" w:cs="Arial"/>
        </w:rPr>
      </w:pPr>
    </w:p>
    <w:p w:rsidR="00177E64" w:rsidRDefault="00177E64" w:rsidP="00177E64">
      <w:pPr>
        <w:spacing w:after="0" w:line="240" w:lineRule="auto"/>
        <w:ind w:right="-850"/>
        <w:jc w:val="right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177E64" w:rsidRPr="0095139A" w:rsidRDefault="00177E64" w:rsidP="00177E64">
      <w:pPr>
        <w:spacing w:after="0" w:line="240" w:lineRule="auto"/>
        <w:ind w:right="-850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  <w:r w:rsidRPr="0095139A">
        <w:rPr>
          <w:rFonts w:ascii="Arial" w:eastAsia="Times New Roman" w:hAnsi="Arial" w:cs="Arial"/>
          <w:sz w:val="20"/>
          <w:szCs w:val="20"/>
          <w:lang w:eastAsia="hr-HR"/>
        </w:rPr>
        <w:t>Obrazac L/O-14.1.</w:t>
      </w:r>
    </w:p>
    <w:p w:rsidR="00177E64" w:rsidRPr="00E91BE2" w:rsidRDefault="00177E64" w:rsidP="00E91BE2">
      <w:pPr>
        <w:spacing w:after="0" w:line="240" w:lineRule="auto"/>
        <w:ind w:right="-850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  <w:r w:rsidRPr="0095139A">
        <w:rPr>
          <w:rFonts w:ascii="Arial" w:eastAsia="Times New Roman" w:hAnsi="Arial" w:cs="Arial"/>
          <w:sz w:val="20"/>
          <w:szCs w:val="20"/>
          <w:lang w:eastAsia="hr-HR"/>
        </w:rPr>
        <w:t>Stranica 1/2</w:t>
      </w:r>
    </w:p>
    <w:p w:rsidR="00177E64" w:rsidRPr="0095139A" w:rsidRDefault="00177E64" w:rsidP="0095139A">
      <w:pPr>
        <w:keepNext/>
        <w:spacing w:after="0" w:line="240" w:lineRule="auto"/>
        <w:ind w:left="708" w:firstLine="708"/>
        <w:outlineLvl w:val="0"/>
        <w:rPr>
          <w:rFonts w:ascii="Arial" w:eastAsia="Times New Roman" w:hAnsi="Arial" w:cs="Arial"/>
          <w:b/>
          <w:lang w:eastAsia="hr-HR"/>
        </w:rPr>
      </w:pPr>
      <w:r w:rsidRPr="0095139A">
        <w:rPr>
          <w:rFonts w:ascii="Arial" w:eastAsia="Times New Roman" w:hAnsi="Arial" w:cs="Arial"/>
          <w:b/>
          <w:lang w:eastAsia="hr-HR"/>
        </w:rPr>
        <w:t>PRIJAVA ZA UZIMANJE UZORAKA I ISPITIVANJE SJEMENA</w:t>
      </w:r>
    </w:p>
    <w:p w:rsidR="00177E64" w:rsidRPr="0095139A" w:rsidRDefault="00177E64" w:rsidP="00E91BE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95139A">
        <w:rPr>
          <w:rFonts w:ascii="Arial" w:eastAsia="Times New Roman" w:hAnsi="Arial" w:cs="Arial"/>
          <w:b/>
          <w:lang w:eastAsia="hr-HR"/>
        </w:rPr>
        <w:t>ZA IZDAVANJE ISTA CERTIFIKATA</w:t>
      </w:r>
    </w:p>
    <w:p w:rsidR="00177E64" w:rsidRPr="0095139A" w:rsidRDefault="00177E64" w:rsidP="00177E64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177E64" w:rsidRPr="0095139A" w:rsidRDefault="00177E64" w:rsidP="00177E64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95139A">
        <w:rPr>
          <w:rFonts w:ascii="Arial" w:eastAsia="Times New Roman" w:hAnsi="Arial" w:cs="Arial"/>
          <w:lang w:eastAsia="hr-HR"/>
        </w:rPr>
        <w:t xml:space="preserve">Ustanova kojoj se podnosi prijava: </w:t>
      </w:r>
      <w:r w:rsidRPr="0095139A">
        <w:rPr>
          <w:rFonts w:ascii="Arial" w:eastAsia="Times New Roman" w:hAnsi="Arial" w:cs="Arial"/>
          <w:b/>
          <w:lang w:eastAsia="hr-HR"/>
        </w:rPr>
        <w:t>Hrvatska agencija za poljoprivredu i hranu</w:t>
      </w:r>
    </w:p>
    <w:p w:rsidR="00177E64" w:rsidRPr="0095139A" w:rsidRDefault="00177E64" w:rsidP="00177E64">
      <w:pPr>
        <w:keepNext/>
        <w:spacing w:after="0" w:line="240" w:lineRule="auto"/>
        <w:ind w:left="2484" w:firstLine="348"/>
        <w:outlineLvl w:val="1"/>
        <w:rPr>
          <w:rFonts w:ascii="Arial" w:eastAsia="Times New Roman" w:hAnsi="Arial" w:cs="Arial"/>
          <w:b/>
          <w:lang w:eastAsia="hr-HR"/>
        </w:rPr>
      </w:pPr>
      <w:r w:rsidRPr="0095139A">
        <w:rPr>
          <w:rFonts w:ascii="Arial" w:eastAsia="Times New Roman" w:hAnsi="Arial" w:cs="Arial"/>
          <w:b/>
          <w:lang w:eastAsia="hr-HR"/>
        </w:rPr>
        <w:t xml:space="preserve">         Centar za sjemenarstvo i rasadničarstvo</w:t>
      </w:r>
    </w:p>
    <w:p w:rsidR="00177E64" w:rsidRPr="0095139A" w:rsidRDefault="00177E64" w:rsidP="00177E64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95139A">
        <w:rPr>
          <w:rFonts w:ascii="Arial" w:eastAsia="Times New Roman" w:hAnsi="Arial" w:cs="Arial"/>
          <w:b/>
          <w:lang w:eastAsia="hr-HR"/>
        </w:rPr>
        <w:t xml:space="preserve">                                                        Laboratorij za ispitivanje sjemena</w:t>
      </w:r>
    </w:p>
    <w:p w:rsidR="00177E64" w:rsidRPr="0095139A" w:rsidRDefault="00177E64" w:rsidP="00177E64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95139A">
        <w:rPr>
          <w:rFonts w:ascii="Arial" w:eastAsia="Times New Roman" w:hAnsi="Arial" w:cs="Arial"/>
          <w:b/>
          <w:lang w:eastAsia="hr-HR"/>
        </w:rPr>
        <w:t xml:space="preserve">                                                        Usorska 19, Brijest, Osijek</w:t>
      </w:r>
    </w:p>
    <w:p w:rsidR="0095139A" w:rsidRPr="0095139A" w:rsidRDefault="00177E64" w:rsidP="00177E64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95139A">
        <w:rPr>
          <w:rFonts w:ascii="Arial" w:eastAsia="Times New Roman" w:hAnsi="Arial" w:cs="Arial"/>
          <w:b/>
          <w:lang w:eastAsia="hr-HR"/>
        </w:rPr>
        <w:t xml:space="preserve">                                                        tel. 031/275-705</w:t>
      </w:r>
    </w:p>
    <w:p w:rsidR="00177E64" w:rsidRPr="0095139A" w:rsidRDefault="00177E64" w:rsidP="00177E64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95139A">
        <w:rPr>
          <w:rFonts w:ascii="Arial" w:eastAsia="Times New Roman" w:hAnsi="Arial" w:cs="Arial"/>
          <w:u w:val="single"/>
          <w:lang w:eastAsia="hr-HR"/>
        </w:rPr>
        <w:t xml:space="preserve">1. (Ispunjava prijavljivač) </w:t>
      </w:r>
    </w:p>
    <w:p w:rsidR="00177E64" w:rsidRPr="0095139A" w:rsidRDefault="00177E64" w:rsidP="00177E64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5139A">
        <w:rPr>
          <w:rFonts w:ascii="Arial" w:eastAsia="Times New Roman" w:hAnsi="Arial" w:cs="Arial"/>
          <w:lang w:eastAsia="hr-HR"/>
        </w:rPr>
        <w:t>(Molimo prije ispunjavanja Prijave pročitati</w:t>
      </w:r>
    </w:p>
    <w:p w:rsidR="00177E64" w:rsidRDefault="00177E64" w:rsidP="00177E64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5139A">
        <w:rPr>
          <w:rFonts w:ascii="Arial" w:eastAsia="Times New Roman" w:hAnsi="Arial" w:cs="Arial"/>
          <w:lang w:eastAsia="hr-HR"/>
        </w:rPr>
        <w:t>Uvjete za uzimanje uzoraka na str. 2/2)</w:t>
      </w:r>
    </w:p>
    <w:p w:rsidR="00177E64" w:rsidRPr="0095139A" w:rsidRDefault="00177E64" w:rsidP="00177E64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7"/>
        <w:gridCol w:w="2557"/>
        <w:gridCol w:w="2557"/>
        <w:gridCol w:w="2502"/>
      </w:tblGrid>
      <w:tr w:rsidR="00177E64" w:rsidRPr="0095139A" w:rsidTr="00C21C20">
        <w:trPr>
          <w:trHeight w:val="629"/>
        </w:trPr>
        <w:tc>
          <w:tcPr>
            <w:tcW w:w="255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5139A">
              <w:rPr>
                <w:rFonts w:ascii="Arial" w:eastAsia="Times New Roman" w:hAnsi="Arial" w:cs="Arial"/>
                <w:lang w:eastAsia="hr-HR"/>
              </w:rPr>
              <w:t>Ime i adresa prijavljivača</w:t>
            </w:r>
          </w:p>
        </w:tc>
        <w:tc>
          <w:tcPr>
            <w:tcW w:w="761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77E64" w:rsidRPr="0095139A" w:rsidTr="0095139A">
        <w:tc>
          <w:tcPr>
            <w:tcW w:w="2557" w:type="dxa"/>
            <w:tcBorders>
              <w:left w:val="double" w:sz="4" w:space="0" w:color="auto"/>
            </w:tcBorders>
            <w:vAlign w:val="center"/>
          </w:tcPr>
          <w:p w:rsidR="00177E64" w:rsidRPr="0095139A" w:rsidRDefault="00177E64" w:rsidP="0095139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5139A">
              <w:rPr>
                <w:rFonts w:ascii="Arial" w:eastAsia="Times New Roman" w:hAnsi="Arial" w:cs="Arial"/>
                <w:lang w:eastAsia="hr-HR"/>
              </w:rPr>
              <w:t>Tel. broj</w:t>
            </w:r>
          </w:p>
        </w:tc>
        <w:tc>
          <w:tcPr>
            <w:tcW w:w="7616" w:type="dxa"/>
            <w:gridSpan w:val="3"/>
            <w:tcBorders>
              <w:right w:val="double" w:sz="4" w:space="0" w:color="auto"/>
            </w:tcBorders>
          </w:tcPr>
          <w:p w:rsidR="00177E64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95139A" w:rsidRPr="0095139A" w:rsidRDefault="0095139A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77E64" w:rsidRPr="0095139A" w:rsidTr="0095139A">
        <w:trPr>
          <w:trHeight w:val="487"/>
        </w:trPr>
        <w:tc>
          <w:tcPr>
            <w:tcW w:w="2557" w:type="dxa"/>
            <w:tcBorders>
              <w:left w:val="double" w:sz="4" w:space="0" w:color="auto"/>
            </w:tcBorders>
            <w:vAlign w:val="center"/>
          </w:tcPr>
          <w:p w:rsidR="0095139A" w:rsidRPr="0095139A" w:rsidRDefault="00177E64" w:rsidP="0095139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5139A">
              <w:rPr>
                <w:rFonts w:ascii="Arial" w:eastAsia="Times New Roman" w:hAnsi="Arial" w:cs="Arial"/>
                <w:lang w:eastAsia="hr-HR"/>
              </w:rPr>
              <w:t>Osoba za kontakt</w:t>
            </w:r>
          </w:p>
        </w:tc>
        <w:tc>
          <w:tcPr>
            <w:tcW w:w="7616" w:type="dxa"/>
            <w:gridSpan w:val="3"/>
            <w:tcBorders>
              <w:right w:val="double" w:sz="4" w:space="0" w:color="auto"/>
            </w:tcBorders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77E64" w:rsidRPr="0095139A" w:rsidTr="006A483C">
        <w:trPr>
          <w:cantSplit/>
        </w:trPr>
        <w:tc>
          <w:tcPr>
            <w:tcW w:w="255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5139A">
              <w:rPr>
                <w:rFonts w:ascii="Arial" w:eastAsia="Times New Roman" w:hAnsi="Arial" w:cs="Arial"/>
                <w:lang w:eastAsia="hr-HR"/>
              </w:rPr>
              <w:t>Vrsta, sorta i kategorija sjemena</w:t>
            </w:r>
          </w:p>
        </w:tc>
        <w:tc>
          <w:tcPr>
            <w:tcW w:w="761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77E64" w:rsidRPr="0095139A" w:rsidTr="006A483C">
        <w:tc>
          <w:tcPr>
            <w:tcW w:w="2557" w:type="dxa"/>
            <w:tcBorders>
              <w:left w:val="double" w:sz="4" w:space="0" w:color="auto"/>
            </w:tcBorders>
            <w:vAlign w:val="center"/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5139A">
              <w:rPr>
                <w:rFonts w:ascii="Arial" w:eastAsia="Times New Roman" w:hAnsi="Arial" w:cs="Arial"/>
                <w:lang w:eastAsia="hr-HR"/>
              </w:rPr>
              <w:t xml:space="preserve">Zemlja podrijetla </w:t>
            </w:r>
          </w:p>
        </w:tc>
        <w:tc>
          <w:tcPr>
            <w:tcW w:w="2557" w:type="dxa"/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7" w:type="dxa"/>
            <w:vAlign w:val="center"/>
          </w:tcPr>
          <w:p w:rsidR="00177E64" w:rsidRPr="0095139A" w:rsidRDefault="00177E64" w:rsidP="00177E6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lang w:eastAsia="hr-HR"/>
              </w:rPr>
            </w:pPr>
            <w:r w:rsidRPr="0095139A">
              <w:rPr>
                <w:rFonts w:ascii="Arial" w:eastAsia="Times New Roman" w:hAnsi="Arial" w:cs="Arial"/>
                <w:lang w:eastAsia="hr-HR"/>
              </w:rPr>
              <w:t>Masa partije</w:t>
            </w:r>
          </w:p>
        </w:tc>
        <w:tc>
          <w:tcPr>
            <w:tcW w:w="2502" w:type="dxa"/>
            <w:tcBorders>
              <w:right w:val="double" w:sz="4" w:space="0" w:color="auto"/>
            </w:tcBorders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77E64" w:rsidRPr="0095139A" w:rsidTr="006A483C">
        <w:tc>
          <w:tcPr>
            <w:tcW w:w="2557" w:type="dxa"/>
            <w:tcBorders>
              <w:left w:val="double" w:sz="4" w:space="0" w:color="auto"/>
            </w:tcBorders>
            <w:vAlign w:val="center"/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5139A">
              <w:rPr>
                <w:rFonts w:ascii="Arial" w:eastAsia="Times New Roman" w:hAnsi="Arial" w:cs="Arial"/>
                <w:lang w:eastAsia="hr-HR"/>
              </w:rPr>
              <w:t>Zemlja isporuke</w:t>
            </w:r>
          </w:p>
        </w:tc>
        <w:tc>
          <w:tcPr>
            <w:tcW w:w="2557" w:type="dxa"/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7" w:type="dxa"/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5139A">
              <w:rPr>
                <w:rFonts w:ascii="Arial" w:eastAsia="Times New Roman" w:hAnsi="Arial" w:cs="Arial"/>
                <w:lang w:eastAsia="hr-HR"/>
              </w:rPr>
              <w:t>Broj, masa i tip  pakiranja</w:t>
            </w:r>
          </w:p>
        </w:tc>
        <w:tc>
          <w:tcPr>
            <w:tcW w:w="2502" w:type="dxa"/>
            <w:tcBorders>
              <w:right w:val="double" w:sz="4" w:space="0" w:color="auto"/>
            </w:tcBorders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77E64" w:rsidRPr="0095139A" w:rsidTr="006A483C">
        <w:tc>
          <w:tcPr>
            <w:tcW w:w="255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5139A">
              <w:rPr>
                <w:rFonts w:ascii="Arial" w:eastAsia="Times New Roman" w:hAnsi="Arial" w:cs="Arial"/>
                <w:lang w:eastAsia="hr-HR"/>
              </w:rPr>
              <w:t>Oznaka partije</w:t>
            </w:r>
          </w:p>
        </w:tc>
        <w:tc>
          <w:tcPr>
            <w:tcW w:w="2557" w:type="dxa"/>
            <w:tcBorders>
              <w:bottom w:val="double" w:sz="4" w:space="0" w:color="auto"/>
            </w:tcBorders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7" w:type="dxa"/>
            <w:tcBorders>
              <w:bottom w:val="double" w:sz="4" w:space="0" w:color="auto"/>
            </w:tcBorders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5139A">
              <w:rPr>
                <w:rFonts w:ascii="Arial" w:eastAsia="Times New Roman" w:hAnsi="Arial" w:cs="Arial"/>
                <w:lang w:eastAsia="hr-HR"/>
              </w:rPr>
              <w:t>Preparat kojim je sjeme tretirano</w:t>
            </w:r>
          </w:p>
        </w:tc>
        <w:tc>
          <w:tcPr>
            <w:tcW w:w="2502" w:type="dxa"/>
            <w:tcBorders>
              <w:bottom w:val="double" w:sz="4" w:space="0" w:color="auto"/>
              <w:right w:val="double" w:sz="4" w:space="0" w:color="auto"/>
            </w:tcBorders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77E64" w:rsidRPr="0095139A" w:rsidTr="006A483C">
        <w:tc>
          <w:tcPr>
            <w:tcW w:w="255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5139A">
              <w:rPr>
                <w:rFonts w:ascii="Arial" w:eastAsia="Times New Roman" w:hAnsi="Arial" w:cs="Arial"/>
                <w:lang w:eastAsia="hr-HR"/>
              </w:rPr>
              <w:t>Tražene analize</w:t>
            </w:r>
            <w:r w:rsidRPr="0095139A">
              <w:rPr>
                <w:rFonts w:ascii="Arial" w:eastAsia="Times New Roman" w:hAnsi="Arial" w:cs="Arial"/>
                <w:vertAlign w:val="superscript"/>
                <w:lang w:eastAsia="hr-HR"/>
              </w:rPr>
              <w:t>1</w:t>
            </w:r>
          </w:p>
        </w:tc>
        <w:tc>
          <w:tcPr>
            <w:tcW w:w="2557" w:type="dxa"/>
            <w:tcBorders>
              <w:top w:val="double" w:sz="4" w:space="0" w:color="auto"/>
            </w:tcBorders>
          </w:tcPr>
          <w:p w:rsidR="00177E64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E91BE2" w:rsidRDefault="00E91BE2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E91BE2" w:rsidRDefault="00E91BE2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E91BE2" w:rsidRPr="0095139A" w:rsidRDefault="00E91BE2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7" w:type="dxa"/>
            <w:tcBorders>
              <w:top w:val="double" w:sz="4" w:space="0" w:color="auto"/>
            </w:tcBorders>
          </w:tcPr>
          <w:p w:rsidR="00E91BE2" w:rsidRDefault="00E91BE2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5139A">
              <w:rPr>
                <w:rFonts w:ascii="Arial" w:eastAsia="Times New Roman" w:hAnsi="Arial" w:cs="Arial"/>
                <w:lang w:eastAsia="hr-HR"/>
              </w:rPr>
              <w:t>Planirani datum isporuke sjemena</w:t>
            </w:r>
          </w:p>
        </w:tc>
        <w:tc>
          <w:tcPr>
            <w:tcW w:w="2502" w:type="dxa"/>
            <w:tcBorders>
              <w:top w:val="double" w:sz="4" w:space="0" w:color="auto"/>
              <w:right w:val="double" w:sz="4" w:space="0" w:color="auto"/>
            </w:tcBorders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77E64" w:rsidRPr="0095139A" w:rsidTr="006A483C">
        <w:tc>
          <w:tcPr>
            <w:tcW w:w="2557" w:type="dxa"/>
            <w:tcBorders>
              <w:left w:val="double" w:sz="4" w:space="0" w:color="auto"/>
            </w:tcBorders>
            <w:vAlign w:val="center"/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5139A">
              <w:rPr>
                <w:rFonts w:ascii="Arial" w:eastAsia="Times New Roman" w:hAnsi="Arial" w:cs="Arial"/>
                <w:lang w:eastAsia="hr-HR"/>
              </w:rPr>
              <w:t>Posebne analize</w:t>
            </w:r>
            <w:r w:rsidRPr="0095139A">
              <w:rPr>
                <w:rFonts w:ascii="Arial" w:eastAsia="Times New Roman" w:hAnsi="Arial" w:cs="Arial"/>
                <w:vertAlign w:val="superscript"/>
                <w:lang w:eastAsia="hr-HR"/>
              </w:rPr>
              <w:t>2</w:t>
            </w:r>
          </w:p>
        </w:tc>
        <w:tc>
          <w:tcPr>
            <w:tcW w:w="2557" w:type="dxa"/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7" w:type="dxa"/>
            <w:vAlign w:val="center"/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5139A">
              <w:rPr>
                <w:rFonts w:ascii="Arial" w:eastAsia="Times New Roman" w:hAnsi="Arial" w:cs="Arial"/>
                <w:lang w:eastAsia="hr-HR"/>
              </w:rPr>
              <w:t>Datum kada će sjeme biti spremno za uzorkovanje</w:t>
            </w:r>
          </w:p>
        </w:tc>
        <w:tc>
          <w:tcPr>
            <w:tcW w:w="2502" w:type="dxa"/>
            <w:tcBorders>
              <w:right w:val="double" w:sz="4" w:space="0" w:color="auto"/>
            </w:tcBorders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77E64" w:rsidRPr="0095139A" w:rsidTr="006A483C">
        <w:tc>
          <w:tcPr>
            <w:tcW w:w="2557" w:type="dxa"/>
            <w:tcBorders>
              <w:left w:val="double" w:sz="4" w:space="0" w:color="auto"/>
            </w:tcBorders>
            <w:vAlign w:val="center"/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5139A">
              <w:rPr>
                <w:rFonts w:ascii="Arial" w:eastAsia="Times New Roman" w:hAnsi="Arial" w:cs="Arial"/>
                <w:lang w:eastAsia="hr-HR"/>
              </w:rPr>
              <w:t>Potreban broj primjeraka Orange ISTA Cerifikata</w:t>
            </w:r>
          </w:p>
        </w:tc>
        <w:tc>
          <w:tcPr>
            <w:tcW w:w="2557" w:type="dxa"/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557" w:type="dxa"/>
            <w:vAlign w:val="center"/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5139A">
              <w:rPr>
                <w:rFonts w:ascii="Arial" w:eastAsia="Times New Roman" w:hAnsi="Arial" w:cs="Arial"/>
                <w:lang w:eastAsia="hr-HR"/>
              </w:rPr>
              <w:t>Potreban broj dodatnih uzoraka</w:t>
            </w:r>
          </w:p>
        </w:tc>
        <w:tc>
          <w:tcPr>
            <w:tcW w:w="2502" w:type="dxa"/>
            <w:tcBorders>
              <w:right w:val="double" w:sz="4" w:space="0" w:color="auto"/>
            </w:tcBorders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77E64" w:rsidRPr="0095139A" w:rsidTr="0061330B">
        <w:trPr>
          <w:cantSplit/>
          <w:trHeight w:val="697"/>
        </w:trPr>
        <w:tc>
          <w:tcPr>
            <w:tcW w:w="2557" w:type="dxa"/>
            <w:tcBorders>
              <w:left w:val="double" w:sz="4" w:space="0" w:color="auto"/>
            </w:tcBorders>
            <w:vAlign w:val="center"/>
          </w:tcPr>
          <w:p w:rsidR="00177E64" w:rsidRPr="0095139A" w:rsidRDefault="00177E64" w:rsidP="00177E6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lang w:eastAsia="hr-HR"/>
              </w:rPr>
            </w:pPr>
            <w:r w:rsidRPr="0095139A">
              <w:rPr>
                <w:rFonts w:ascii="Arial" w:eastAsia="Times New Roman" w:hAnsi="Arial" w:cs="Arial"/>
                <w:lang w:eastAsia="hr-HR"/>
              </w:rPr>
              <w:t>Adresa skladišta  sjemena</w:t>
            </w:r>
          </w:p>
        </w:tc>
        <w:tc>
          <w:tcPr>
            <w:tcW w:w="7616" w:type="dxa"/>
            <w:gridSpan w:val="3"/>
            <w:tcBorders>
              <w:right w:val="double" w:sz="4" w:space="0" w:color="auto"/>
            </w:tcBorders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77E64" w:rsidRPr="0095139A" w:rsidTr="00D40D84">
        <w:trPr>
          <w:cantSplit/>
          <w:trHeight w:val="1001"/>
        </w:trPr>
        <w:tc>
          <w:tcPr>
            <w:tcW w:w="255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77E64" w:rsidRPr="0095139A" w:rsidRDefault="00177E64" w:rsidP="00177E64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lang w:eastAsia="hr-HR"/>
              </w:rPr>
            </w:pPr>
            <w:r w:rsidRPr="0095139A">
              <w:rPr>
                <w:rFonts w:ascii="Arial" w:eastAsia="Times New Roman" w:hAnsi="Arial" w:cs="Arial"/>
                <w:lang w:eastAsia="hr-HR"/>
              </w:rPr>
              <w:t>Napomene</w:t>
            </w:r>
          </w:p>
        </w:tc>
        <w:tc>
          <w:tcPr>
            <w:tcW w:w="761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177E64" w:rsidRPr="0095139A" w:rsidRDefault="00177E64" w:rsidP="00177E6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177E64" w:rsidRPr="0095139A" w:rsidRDefault="00177E64" w:rsidP="00177E64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177E64" w:rsidRPr="0095139A" w:rsidRDefault="00177E64" w:rsidP="00177E6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95139A">
        <w:rPr>
          <w:rFonts w:ascii="Arial" w:eastAsia="Times New Roman" w:hAnsi="Arial" w:cs="Arial"/>
          <w:b/>
          <w:sz w:val="18"/>
          <w:szCs w:val="18"/>
          <w:vertAlign w:val="superscript"/>
          <w:lang w:eastAsia="hr-HR"/>
        </w:rPr>
        <w:t>1</w:t>
      </w:r>
      <w:r w:rsidRPr="0095139A">
        <w:rPr>
          <w:rFonts w:ascii="Arial" w:eastAsia="Times New Roman" w:hAnsi="Arial" w:cs="Arial"/>
          <w:sz w:val="18"/>
          <w:szCs w:val="18"/>
          <w:lang w:eastAsia="hr-HR"/>
        </w:rPr>
        <w:t>Upisati ispitivanja koja se traže: čistoća, prisutnost sjemena drugih vrsta,  klijavost, vlaga,  masa 1000</w:t>
      </w:r>
      <w:r w:rsidR="0095139A" w:rsidRPr="0095139A"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  <w:r w:rsidR="001E06AE">
        <w:rPr>
          <w:rFonts w:ascii="Arial" w:eastAsia="Times New Roman" w:hAnsi="Arial" w:cs="Arial"/>
          <w:sz w:val="18"/>
          <w:szCs w:val="18"/>
          <w:lang w:eastAsia="hr-HR"/>
        </w:rPr>
        <w:t>sjemenki</w:t>
      </w:r>
    </w:p>
    <w:p w:rsidR="00177E64" w:rsidRPr="0095139A" w:rsidRDefault="00177E64" w:rsidP="00177E6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95139A">
        <w:rPr>
          <w:rFonts w:ascii="Arial" w:eastAsia="Times New Roman" w:hAnsi="Arial" w:cs="Arial"/>
          <w:b/>
          <w:sz w:val="18"/>
          <w:szCs w:val="18"/>
          <w:vertAlign w:val="superscript"/>
          <w:lang w:eastAsia="hr-HR"/>
        </w:rPr>
        <w:t>2</w:t>
      </w:r>
      <w:r w:rsidRPr="0095139A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</w:t>
      </w:r>
      <w:r w:rsidRPr="0095139A">
        <w:rPr>
          <w:rFonts w:ascii="Arial" w:eastAsia="Times New Roman" w:hAnsi="Arial" w:cs="Arial"/>
          <w:sz w:val="18"/>
          <w:szCs w:val="18"/>
          <w:lang w:eastAsia="hr-HR"/>
        </w:rPr>
        <w:t>Upisati posebne zahtjeve zemlje uvoznice, ako postoje</w:t>
      </w:r>
    </w:p>
    <w:p w:rsidR="00E91BE2" w:rsidRDefault="00E91BE2" w:rsidP="00E91BE2">
      <w:pPr>
        <w:spacing w:after="0"/>
        <w:rPr>
          <w:sz w:val="20"/>
          <w:highlight w:val="yellow"/>
          <w:lang w:val="en-GB"/>
        </w:rPr>
      </w:pPr>
    </w:p>
    <w:p w:rsidR="00E91BE2" w:rsidRPr="00D40D84" w:rsidRDefault="00E91BE2" w:rsidP="00E91BE2">
      <w:pPr>
        <w:spacing w:after="0"/>
        <w:rPr>
          <w:rFonts w:ascii="Arial" w:hAnsi="Arial" w:cs="Arial"/>
          <w:sz w:val="18"/>
          <w:szCs w:val="18"/>
          <w:lang w:val="en-GB"/>
        </w:rPr>
      </w:pPr>
      <w:proofErr w:type="spellStart"/>
      <w:r w:rsidRPr="00D40D84">
        <w:rPr>
          <w:rFonts w:ascii="Arial" w:hAnsi="Arial" w:cs="Arial"/>
          <w:sz w:val="18"/>
          <w:szCs w:val="18"/>
          <w:lang w:val="en-GB"/>
        </w:rPr>
        <w:t>Određivanje</w:t>
      </w:r>
      <w:proofErr w:type="spellEnd"/>
      <w:r w:rsidRPr="00D40D84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D40D84">
        <w:rPr>
          <w:rFonts w:ascii="Arial" w:hAnsi="Arial" w:cs="Arial"/>
          <w:sz w:val="18"/>
          <w:szCs w:val="18"/>
          <w:lang w:val="en-GB"/>
        </w:rPr>
        <w:t>prisutnosti</w:t>
      </w:r>
      <w:proofErr w:type="spellEnd"/>
      <w:r w:rsidRPr="00D40D84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D40D84">
        <w:rPr>
          <w:rFonts w:ascii="Arial" w:hAnsi="Arial" w:cs="Arial"/>
          <w:sz w:val="18"/>
          <w:szCs w:val="18"/>
          <w:lang w:val="en-GB"/>
        </w:rPr>
        <w:t>drugih</w:t>
      </w:r>
      <w:proofErr w:type="spellEnd"/>
      <w:r w:rsidRPr="00D40D84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D40D84">
        <w:rPr>
          <w:rFonts w:ascii="Arial" w:hAnsi="Arial" w:cs="Arial"/>
          <w:sz w:val="18"/>
          <w:szCs w:val="18"/>
          <w:lang w:val="en-GB"/>
        </w:rPr>
        <w:t>vrsta</w:t>
      </w:r>
      <w:proofErr w:type="spellEnd"/>
      <w:r w:rsidRPr="00D40D84">
        <w:rPr>
          <w:rFonts w:ascii="Arial" w:hAnsi="Arial" w:cs="Arial"/>
          <w:sz w:val="18"/>
          <w:szCs w:val="18"/>
          <w:lang w:val="en-GB"/>
        </w:rPr>
        <w:t>:</w:t>
      </w:r>
    </w:p>
    <w:p w:rsidR="00E91BE2" w:rsidRPr="00E91BE2" w:rsidRDefault="00E91BE2" w:rsidP="00E91BE2">
      <w:pPr>
        <w:spacing w:after="0"/>
        <w:rPr>
          <w:rFonts w:ascii="Arial" w:hAnsi="Arial" w:cs="Arial"/>
          <w:sz w:val="18"/>
          <w:szCs w:val="18"/>
          <w:lang w:val="en-GB"/>
        </w:rPr>
      </w:pPr>
      <w:r w:rsidRPr="00D40D84">
        <w:rPr>
          <w:rFonts w:ascii="Arial" w:hAnsi="Arial" w:cs="Arial"/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10160</wp:posOffset>
                </wp:positionV>
                <wp:extent cx="90805" cy="90805"/>
                <wp:effectExtent l="9525" t="9525" r="13970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E7CBE" id="Rectangle 6" o:spid="_x0000_s1026" style="position:absolute;margin-left:333.35pt;margin-top:.8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"/>
            </w:pict>
          </mc:Fallback>
        </mc:AlternateContent>
      </w:r>
      <w:r w:rsidRPr="00D40D84">
        <w:rPr>
          <w:rFonts w:ascii="Arial" w:hAnsi="Arial" w:cs="Arial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24130</wp:posOffset>
                </wp:positionV>
                <wp:extent cx="90805" cy="90805"/>
                <wp:effectExtent l="9525" t="13970" r="1397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D6F08" id="Rectangle 5" o:spid="_x0000_s1026" style="position:absolute;margin-left:209.6pt;margin-top:1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J+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ke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"/>
            </w:pict>
          </mc:Fallback>
        </mc:AlternateContent>
      </w:r>
      <w:r w:rsidRPr="00D40D84">
        <w:rPr>
          <w:rFonts w:ascii="Arial" w:hAnsi="Arial" w:cs="Arial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24130</wp:posOffset>
                </wp:positionV>
                <wp:extent cx="90805" cy="90805"/>
                <wp:effectExtent l="9525" t="13970" r="1397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8DECA" id="Rectangle 4" o:spid="_x0000_s1026" style="position:absolute;margin-left:132.75pt;margin-top:1.9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"/>
            </w:pict>
          </mc:Fallback>
        </mc:AlternateContent>
      </w:r>
      <w:r w:rsidRPr="00D40D84">
        <w:rPr>
          <w:rFonts w:ascii="Arial" w:hAnsi="Arial" w:cs="Arial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24130</wp:posOffset>
                </wp:positionV>
                <wp:extent cx="90805" cy="90805"/>
                <wp:effectExtent l="9525" t="13970" r="1397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AC95A" id="Rectangle 3" o:spid="_x0000_s1026" style="position:absolute;margin-left:52.45pt;margin-top:1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fEGwIAADk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"/>
            </w:pict>
          </mc:Fallback>
        </mc:AlternateContent>
      </w:r>
      <w:proofErr w:type="spellStart"/>
      <w:r w:rsidRPr="00D40D84">
        <w:rPr>
          <w:rFonts w:ascii="Arial" w:hAnsi="Arial" w:cs="Arial"/>
          <w:sz w:val="18"/>
          <w:szCs w:val="18"/>
          <w:lang w:val="en-GB"/>
        </w:rPr>
        <w:t>Potpuni</w:t>
      </w:r>
      <w:proofErr w:type="spellEnd"/>
      <w:r w:rsidRPr="00D40D84">
        <w:rPr>
          <w:rFonts w:ascii="Arial" w:hAnsi="Arial" w:cs="Arial"/>
          <w:sz w:val="18"/>
          <w:szCs w:val="18"/>
          <w:lang w:val="en-GB"/>
        </w:rPr>
        <w:t xml:space="preserve"> test       </w:t>
      </w:r>
      <w:proofErr w:type="spellStart"/>
      <w:r w:rsidRPr="00D40D84">
        <w:rPr>
          <w:rFonts w:ascii="Arial" w:hAnsi="Arial" w:cs="Arial"/>
          <w:sz w:val="18"/>
          <w:szCs w:val="18"/>
          <w:lang w:val="en-GB"/>
        </w:rPr>
        <w:t>Ograničeni</w:t>
      </w:r>
      <w:proofErr w:type="spellEnd"/>
      <w:r w:rsidRPr="00D40D84">
        <w:rPr>
          <w:rFonts w:ascii="Arial" w:hAnsi="Arial" w:cs="Arial"/>
          <w:sz w:val="18"/>
          <w:szCs w:val="18"/>
          <w:lang w:val="en-GB"/>
        </w:rPr>
        <w:t xml:space="preserve">  test       </w:t>
      </w:r>
      <w:proofErr w:type="spellStart"/>
      <w:r w:rsidRPr="00D40D84">
        <w:rPr>
          <w:rFonts w:ascii="Arial" w:hAnsi="Arial" w:cs="Arial"/>
          <w:sz w:val="18"/>
          <w:szCs w:val="18"/>
          <w:lang w:val="en-GB"/>
        </w:rPr>
        <w:t>Reducirani</w:t>
      </w:r>
      <w:proofErr w:type="spellEnd"/>
      <w:r w:rsidRPr="00D40D84">
        <w:rPr>
          <w:rFonts w:ascii="Arial" w:hAnsi="Arial" w:cs="Arial"/>
          <w:sz w:val="18"/>
          <w:szCs w:val="18"/>
          <w:lang w:val="en-GB"/>
        </w:rPr>
        <w:t xml:space="preserve"> test      </w:t>
      </w:r>
      <w:proofErr w:type="spellStart"/>
      <w:r w:rsidRPr="00D40D84">
        <w:rPr>
          <w:rFonts w:ascii="Arial" w:hAnsi="Arial" w:cs="Arial"/>
          <w:sz w:val="18"/>
          <w:szCs w:val="18"/>
          <w:lang w:val="en-GB"/>
        </w:rPr>
        <w:t>Reducirano-ograničeni</w:t>
      </w:r>
      <w:proofErr w:type="spellEnd"/>
      <w:r w:rsidRPr="00D40D84">
        <w:rPr>
          <w:rFonts w:ascii="Arial" w:hAnsi="Arial" w:cs="Arial"/>
          <w:sz w:val="18"/>
          <w:szCs w:val="18"/>
          <w:lang w:val="en-GB"/>
        </w:rPr>
        <w:t xml:space="preserve"> test</w:t>
      </w:r>
    </w:p>
    <w:p w:rsidR="00E63D3D" w:rsidRDefault="00E63D3D" w:rsidP="00E91BE2">
      <w:pPr>
        <w:rPr>
          <w:rFonts w:ascii="Arial" w:hAnsi="Arial" w:cs="Arial"/>
        </w:rPr>
      </w:pPr>
    </w:p>
    <w:p w:rsidR="00A8276E" w:rsidRDefault="00A8276E" w:rsidP="00A8276E">
      <w:pPr>
        <w:spacing w:after="0" w:line="240" w:lineRule="auto"/>
        <w:rPr>
          <w:rFonts w:ascii="Arial" w:hAnsi="Arial" w:cs="Arial"/>
        </w:rPr>
      </w:pPr>
    </w:p>
    <w:p w:rsidR="00A8276E" w:rsidRPr="00A8276E" w:rsidRDefault="00A8276E" w:rsidP="00A827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:rsidR="00A8276E" w:rsidRPr="00A8276E" w:rsidRDefault="00A8276E" w:rsidP="00A8276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  <w:r w:rsidRPr="00A8276E">
        <w:rPr>
          <w:rFonts w:ascii="Arial" w:eastAsia="Times New Roman" w:hAnsi="Arial" w:cs="Arial"/>
          <w:sz w:val="20"/>
          <w:szCs w:val="20"/>
          <w:lang w:eastAsia="hr-HR"/>
        </w:rPr>
        <w:t>Obrazac L/O-14.1.</w:t>
      </w:r>
    </w:p>
    <w:p w:rsidR="00A8276E" w:rsidRPr="00A8276E" w:rsidRDefault="00A8276E" w:rsidP="00A8276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  <w:r w:rsidRPr="00A8276E">
        <w:rPr>
          <w:rFonts w:ascii="Arial" w:eastAsia="Times New Roman" w:hAnsi="Arial" w:cs="Arial"/>
          <w:sz w:val="20"/>
          <w:szCs w:val="20"/>
          <w:lang w:eastAsia="hr-HR"/>
        </w:rPr>
        <w:t>Stranica 2/2</w:t>
      </w:r>
    </w:p>
    <w:p w:rsidR="00A8276E" w:rsidRPr="00A8276E" w:rsidRDefault="00A8276E" w:rsidP="00A8276E">
      <w:pPr>
        <w:keepNext/>
        <w:spacing w:after="0" w:line="240" w:lineRule="auto"/>
        <w:outlineLvl w:val="2"/>
        <w:rPr>
          <w:rFonts w:ascii="Arial" w:eastAsia="Times New Roman" w:hAnsi="Arial" w:cs="Arial"/>
          <w:lang w:eastAsia="hr-HR"/>
        </w:rPr>
      </w:pPr>
      <w:r w:rsidRPr="00A8276E">
        <w:rPr>
          <w:rFonts w:ascii="Arial" w:eastAsia="Times New Roman" w:hAnsi="Arial" w:cs="Arial"/>
          <w:lang w:eastAsia="hr-HR"/>
        </w:rPr>
        <w:t>UVJETI ZA UZIMANJE UZORAKA</w:t>
      </w:r>
    </w:p>
    <w:p w:rsidR="00A8276E" w:rsidRPr="00A8276E" w:rsidRDefault="00A8276E" w:rsidP="00A8276E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A8276E" w:rsidRPr="00A8276E" w:rsidRDefault="00A8276E" w:rsidP="00A8276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8276E">
        <w:rPr>
          <w:rFonts w:ascii="Arial" w:eastAsia="Times New Roman" w:hAnsi="Arial" w:cs="Arial"/>
          <w:lang w:eastAsia="hr-HR"/>
        </w:rPr>
        <w:t>Partija sjemena mora biti dorađena i pakirana ili spremna za pakiranje. Ako se uzorkovanje provodi prije pakiranja, pakiranje i zatvaranje mora biti provedeno neposredno nakon uzimanja uzoraka, u prisutnosti uzorkivača.</w:t>
      </w:r>
    </w:p>
    <w:p w:rsidR="00A8276E" w:rsidRPr="00A8276E" w:rsidRDefault="00A8276E" w:rsidP="00A8276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8276E">
        <w:rPr>
          <w:rFonts w:ascii="Arial" w:eastAsia="Times New Roman" w:hAnsi="Arial" w:cs="Arial"/>
          <w:lang w:eastAsia="hr-HR"/>
        </w:rPr>
        <w:t>Svako pakiranje mora biti obilježeno deklaracijom na ambalaži.</w:t>
      </w:r>
    </w:p>
    <w:p w:rsidR="00A8276E" w:rsidRPr="00A8276E" w:rsidRDefault="00A8276E" w:rsidP="00A8276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8276E">
        <w:rPr>
          <w:rFonts w:ascii="Arial" w:eastAsia="Times New Roman" w:hAnsi="Arial" w:cs="Arial"/>
          <w:lang w:eastAsia="hr-HR"/>
        </w:rPr>
        <w:t>Partija mora biti homogenizirana. Ako uzorkivač zapazi heterogenosti unutar partije, uzorkovanje će biti odbijeno.</w:t>
      </w:r>
    </w:p>
    <w:p w:rsidR="00A8276E" w:rsidRPr="00A8276E" w:rsidRDefault="00A8276E" w:rsidP="00A8276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8276E">
        <w:rPr>
          <w:rFonts w:ascii="Arial" w:eastAsia="Times New Roman" w:hAnsi="Arial" w:cs="Arial"/>
          <w:lang w:eastAsia="hr-HR"/>
        </w:rPr>
        <w:t>Na zahtjev uzorkivača, vlasnik sjemena mora dati na uvid dokumentaciju o podrijetlu sjemena te postupcima homogeniziranja i dorade.</w:t>
      </w:r>
    </w:p>
    <w:p w:rsidR="00A8276E" w:rsidRPr="00A8276E" w:rsidRDefault="00A8276E" w:rsidP="00A8276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8276E">
        <w:rPr>
          <w:rFonts w:ascii="Arial" w:eastAsia="Times New Roman" w:hAnsi="Arial" w:cs="Arial"/>
          <w:lang w:eastAsia="hr-HR"/>
        </w:rPr>
        <w:t>Sva pakiranja sjemena moraju biti dostupna za uzorkovanje. Na zahtjev uzorkivača, vlasnik sjemena mora osigurati radnike za premještanje upakiranog sjemena radi omogućavanja uzimanja uzoraka.</w:t>
      </w:r>
    </w:p>
    <w:p w:rsidR="00A8276E" w:rsidRPr="00A8276E" w:rsidRDefault="00A8276E" w:rsidP="00A8276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8276E" w:rsidRPr="00A8276E" w:rsidRDefault="00A8276E" w:rsidP="00A8276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8276E" w:rsidRPr="00A8276E" w:rsidRDefault="00A8276E" w:rsidP="00D40D84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A8276E">
        <w:rPr>
          <w:rFonts w:ascii="Arial" w:eastAsia="Times New Roman" w:hAnsi="Arial" w:cs="Arial"/>
          <w:lang w:eastAsia="hr-HR"/>
        </w:rPr>
        <w:t>Datum prijave:</w:t>
      </w:r>
      <w:r w:rsidRPr="00A8276E">
        <w:rPr>
          <w:rFonts w:ascii="Arial" w:eastAsia="Times New Roman" w:hAnsi="Arial" w:cs="Arial"/>
          <w:lang w:eastAsia="hr-HR"/>
        </w:rPr>
        <w:tab/>
      </w:r>
      <w:r w:rsidRPr="00A8276E">
        <w:rPr>
          <w:rFonts w:ascii="Arial" w:eastAsia="Times New Roman" w:hAnsi="Arial" w:cs="Arial"/>
          <w:lang w:eastAsia="hr-HR"/>
        </w:rPr>
        <w:tab/>
      </w:r>
      <w:r w:rsidRPr="00A8276E">
        <w:rPr>
          <w:rFonts w:ascii="Arial" w:eastAsia="Times New Roman" w:hAnsi="Arial" w:cs="Arial"/>
          <w:lang w:eastAsia="hr-HR"/>
        </w:rPr>
        <w:tab/>
      </w:r>
      <w:r w:rsidRPr="00A8276E">
        <w:rPr>
          <w:rFonts w:ascii="Arial" w:eastAsia="Times New Roman" w:hAnsi="Arial" w:cs="Arial"/>
          <w:lang w:eastAsia="hr-HR"/>
        </w:rPr>
        <w:tab/>
        <w:t>(M.P.)</w:t>
      </w:r>
      <w:r w:rsidRPr="00A8276E">
        <w:rPr>
          <w:rFonts w:ascii="Arial" w:eastAsia="Times New Roman" w:hAnsi="Arial" w:cs="Arial"/>
          <w:lang w:eastAsia="hr-HR"/>
        </w:rPr>
        <w:tab/>
      </w:r>
      <w:r w:rsidRPr="00A8276E">
        <w:rPr>
          <w:rFonts w:ascii="Arial" w:eastAsia="Times New Roman" w:hAnsi="Arial" w:cs="Arial"/>
          <w:lang w:eastAsia="hr-HR"/>
        </w:rPr>
        <w:tab/>
      </w:r>
      <w:r w:rsidRPr="00A8276E">
        <w:rPr>
          <w:rFonts w:ascii="Arial" w:eastAsia="Times New Roman" w:hAnsi="Arial" w:cs="Arial"/>
          <w:lang w:eastAsia="hr-HR"/>
        </w:rPr>
        <w:tab/>
        <w:t>Potpis odgovorne osobe:</w:t>
      </w:r>
    </w:p>
    <w:p w:rsidR="00A8276E" w:rsidRPr="00A8276E" w:rsidRDefault="00A8276E" w:rsidP="00A8276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8276E" w:rsidRPr="00A8276E" w:rsidRDefault="00A8276E" w:rsidP="00A8276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A8276E">
        <w:rPr>
          <w:rFonts w:ascii="Arial" w:eastAsia="Times New Roman" w:hAnsi="Arial" w:cs="Arial"/>
          <w:u w:val="single"/>
          <w:lang w:eastAsia="hr-HR"/>
        </w:rPr>
        <w:tab/>
      </w:r>
      <w:r w:rsidRPr="00A8276E">
        <w:rPr>
          <w:rFonts w:ascii="Arial" w:eastAsia="Times New Roman" w:hAnsi="Arial" w:cs="Arial"/>
          <w:u w:val="single"/>
          <w:lang w:eastAsia="hr-HR"/>
        </w:rPr>
        <w:tab/>
      </w:r>
      <w:r w:rsidRPr="00A8276E">
        <w:rPr>
          <w:rFonts w:ascii="Arial" w:eastAsia="Times New Roman" w:hAnsi="Arial" w:cs="Arial"/>
          <w:u w:val="single"/>
          <w:lang w:eastAsia="hr-HR"/>
        </w:rPr>
        <w:tab/>
      </w:r>
      <w:r w:rsidRPr="00A8276E">
        <w:rPr>
          <w:rFonts w:ascii="Arial" w:eastAsia="Times New Roman" w:hAnsi="Arial" w:cs="Arial"/>
          <w:lang w:eastAsia="hr-HR"/>
        </w:rPr>
        <w:tab/>
      </w:r>
      <w:r w:rsidRPr="00A8276E">
        <w:rPr>
          <w:rFonts w:ascii="Arial" w:eastAsia="Times New Roman" w:hAnsi="Arial" w:cs="Arial"/>
          <w:lang w:eastAsia="hr-HR"/>
        </w:rPr>
        <w:tab/>
      </w:r>
      <w:r w:rsidRPr="00A8276E">
        <w:rPr>
          <w:rFonts w:ascii="Arial" w:eastAsia="Times New Roman" w:hAnsi="Arial" w:cs="Arial"/>
          <w:lang w:eastAsia="hr-HR"/>
        </w:rPr>
        <w:tab/>
      </w:r>
      <w:r w:rsidRPr="00A8276E">
        <w:rPr>
          <w:rFonts w:ascii="Arial" w:eastAsia="Times New Roman" w:hAnsi="Arial" w:cs="Arial"/>
          <w:lang w:eastAsia="hr-HR"/>
        </w:rPr>
        <w:tab/>
        <w:t xml:space="preserve">        </w:t>
      </w:r>
      <w:r w:rsidRPr="00A8276E">
        <w:rPr>
          <w:rFonts w:ascii="Arial" w:eastAsia="Times New Roman" w:hAnsi="Arial" w:cs="Arial"/>
          <w:lang w:eastAsia="hr-HR"/>
        </w:rPr>
        <w:tab/>
      </w:r>
      <w:r w:rsidRPr="00A8276E">
        <w:rPr>
          <w:rFonts w:ascii="Arial" w:eastAsia="Times New Roman" w:hAnsi="Arial" w:cs="Arial"/>
          <w:lang w:eastAsia="hr-HR"/>
        </w:rPr>
        <w:tab/>
      </w:r>
      <w:r w:rsidRPr="00A8276E">
        <w:rPr>
          <w:rFonts w:ascii="Arial" w:eastAsia="Times New Roman" w:hAnsi="Arial" w:cs="Arial"/>
          <w:u w:val="single"/>
          <w:lang w:eastAsia="hr-HR"/>
        </w:rPr>
        <w:tab/>
      </w:r>
      <w:r w:rsidRPr="00A8276E">
        <w:rPr>
          <w:rFonts w:ascii="Arial" w:eastAsia="Times New Roman" w:hAnsi="Arial" w:cs="Arial"/>
          <w:u w:val="single"/>
          <w:lang w:eastAsia="hr-HR"/>
        </w:rPr>
        <w:tab/>
      </w:r>
      <w:r w:rsidRPr="00A8276E">
        <w:rPr>
          <w:rFonts w:ascii="Arial" w:eastAsia="Times New Roman" w:hAnsi="Arial" w:cs="Arial"/>
          <w:u w:val="single"/>
          <w:lang w:eastAsia="hr-HR"/>
        </w:rPr>
        <w:tab/>
      </w:r>
      <w:r w:rsidRPr="00A8276E">
        <w:rPr>
          <w:rFonts w:ascii="Arial" w:eastAsia="Times New Roman" w:hAnsi="Arial" w:cs="Arial"/>
          <w:u w:val="single"/>
          <w:lang w:eastAsia="hr-HR"/>
        </w:rPr>
        <w:tab/>
      </w:r>
    </w:p>
    <w:p w:rsidR="00A8276E" w:rsidRPr="00A8276E" w:rsidRDefault="00A8276E" w:rsidP="00A8276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8276E" w:rsidRPr="00A8276E" w:rsidRDefault="00A8276E" w:rsidP="00A8276E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lang w:eastAsia="hr-HR"/>
        </w:rPr>
      </w:pPr>
      <w:r w:rsidRPr="00A8276E">
        <w:rPr>
          <w:rFonts w:ascii="Arial" w:eastAsia="Times New Roman" w:hAnsi="Arial" w:cs="Arial"/>
          <w:b/>
          <w:lang w:eastAsia="hr-HR"/>
        </w:rPr>
        <w:t xml:space="preserve">2. (Ispunjava uzorkivač) </w:t>
      </w:r>
    </w:p>
    <w:p w:rsidR="00A8276E" w:rsidRPr="00A8276E" w:rsidRDefault="00A8276E" w:rsidP="00A8276E">
      <w:pPr>
        <w:spacing w:after="0" w:line="240" w:lineRule="auto"/>
        <w:rPr>
          <w:rFonts w:ascii="Arial" w:eastAsia="Times New Roman" w:hAnsi="Arial" w:cs="Arial"/>
          <w:b/>
          <w:u w:val="single"/>
          <w:lang w:eastAsia="hr-HR"/>
        </w:rPr>
      </w:pPr>
    </w:p>
    <w:p w:rsidR="00A8276E" w:rsidRPr="00A8276E" w:rsidRDefault="00A8276E" w:rsidP="00A8276E">
      <w:pPr>
        <w:spacing w:after="0" w:line="240" w:lineRule="auto"/>
        <w:rPr>
          <w:rFonts w:ascii="Arial" w:eastAsia="Times New Roman" w:hAnsi="Arial" w:cs="Arial"/>
          <w:b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7"/>
        <w:gridCol w:w="1662"/>
        <w:gridCol w:w="1559"/>
        <w:gridCol w:w="851"/>
        <w:gridCol w:w="1417"/>
        <w:gridCol w:w="1134"/>
        <w:gridCol w:w="1048"/>
      </w:tblGrid>
      <w:tr w:rsidR="00A8276E" w:rsidRPr="00A8276E" w:rsidTr="00541BC7">
        <w:trPr>
          <w:cantSplit/>
        </w:trPr>
        <w:tc>
          <w:tcPr>
            <w:tcW w:w="255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8276E" w:rsidRPr="00A8276E" w:rsidRDefault="00A8276E" w:rsidP="00A8276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lang w:eastAsia="hr-HR"/>
              </w:rPr>
            </w:pPr>
            <w:r w:rsidRPr="00A8276E">
              <w:rPr>
                <w:rFonts w:ascii="Arial" w:eastAsia="Times New Roman" w:hAnsi="Arial" w:cs="Arial"/>
                <w:lang w:eastAsia="hr-HR"/>
              </w:rPr>
              <w:t>Datum uzorkovanja</w:t>
            </w: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hr-HR"/>
              </w:rPr>
            </w:pPr>
          </w:p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A8276E">
              <w:rPr>
                <w:rFonts w:ascii="Arial" w:eastAsia="Times New Roman" w:hAnsi="Arial" w:cs="Arial"/>
                <w:lang w:eastAsia="hr-HR"/>
              </w:rPr>
              <w:t>ID korištenog šila ili sonde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hr-HR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A8276E" w:rsidRPr="00A8276E" w:rsidRDefault="00A8276E" w:rsidP="00A8276E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lang w:eastAsia="hr-HR"/>
              </w:rPr>
            </w:pPr>
            <w:r w:rsidRPr="00A8276E">
              <w:rPr>
                <w:rFonts w:ascii="Arial" w:eastAsia="Times New Roman" w:hAnsi="Arial" w:cs="Arial"/>
                <w:lang w:eastAsia="hr-HR"/>
              </w:rPr>
              <w:t xml:space="preserve">Broj uzetih </w:t>
            </w:r>
          </w:p>
          <w:p w:rsidR="00A8276E" w:rsidRPr="00A8276E" w:rsidRDefault="00A8276E" w:rsidP="00A8276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A8276E">
              <w:rPr>
                <w:rFonts w:ascii="Arial" w:eastAsia="Times New Roman" w:hAnsi="Arial" w:cs="Arial"/>
                <w:lang w:eastAsia="hr-HR"/>
              </w:rPr>
              <w:t>uzoraka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A8276E">
              <w:rPr>
                <w:rFonts w:ascii="Arial" w:eastAsia="Times New Roman" w:hAnsi="Arial" w:cs="Arial"/>
                <w:lang w:eastAsia="hr-HR"/>
              </w:rPr>
              <w:t>Vlaga</w:t>
            </w:r>
          </w:p>
        </w:tc>
        <w:tc>
          <w:tcPr>
            <w:tcW w:w="1048" w:type="dxa"/>
            <w:tcBorders>
              <w:top w:val="double" w:sz="4" w:space="0" w:color="auto"/>
              <w:right w:val="double" w:sz="4" w:space="0" w:color="auto"/>
            </w:tcBorders>
          </w:tcPr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hr-HR"/>
              </w:rPr>
            </w:pPr>
          </w:p>
        </w:tc>
      </w:tr>
      <w:tr w:rsidR="00A8276E" w:rsidRPr="00A8276E" w:rsidTr="00541BC7">
        <w:trPr>
          <w:cantSplit/>
        </w:trPr>
        <w:tc>
          <w:tcPr>
            <w:tcW w:w="2557" w:type="dxa"/>
            <w:tcBorders>
              <w:left w:val="double" w:sz="4" w:space="0" w:color="auto"/>
            </w:tcBorders>
            <w:vAlign w:val="center"/>
          </w:tcPr>
          <w:p w:rsidR="00A8276E" w:rsidRPr="00A8276E" w:rsidRDefault="00A8276E" w:rsidP="00A8276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lang w:eastAsia="hr-HR"/>
              </w:rPr>
            </w:pPr>
            <w:r w:rsidRPr="00A8276E">
              <w:rPr>
                <w:rFonts w:ascii="Arial" w:eastAsia="Times New Roman" w:hAnsi="Arial" w:cs="Arial"/>
                <w:lang w:eastAsia="hr-HR"/>
              </w:rPr>
              <w:t>Mjesto uzorkovanja</w:t>
            </w:r>
          </w:p>
        </w:tc>
        <w:tc>
          <w:tcPr>
            <w:tcW w:w="1662" w:type="dxa"/>
          </w:tcPr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559" w:type="dxa"/>
            <w:vMerge/>
          </w:tcPr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51" w:type="dxa"/>
            <w:vMerge/>
          </w:tcPr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7" w:type="dxa"/>
            <w:vMerge/>
          </w:tcPr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  <w:vAlign w:val="center"/>
          </w:tcPr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A8276E">
              <w:rPr>
                <w:rFonts w:ascii="Arial" w:eastAsia="Times New Roman" w:hAnsi="Arial" w:cs="Arial"/>
                <w:lang w:eastAsia="hr-HR"/>
              </w:rPr>
              <w:t>Prosječni</w:t>
            </w:r>
          </w:p>
        </w:tc>
        <w:tc>
          <w:tcPr>
            <w:tcW w:w="1048" w:type="dxa"/>
            <w:tcBorders>
              <w:right w:val="double" w:sz="4" w:space="0" w:color="auto"/>
            </w:tcBorders>
          </w:tcPr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8276E" w:rsidRPr="00A8276E" w:rsidTr="00541BC7">
        <w:trPr>
          <w:cantSplit/>
          <w:trHeight w:val="850"/>
        </w:trPr>
        <w:tc>
          <w:tcPr>
            <w:tcW w:w="255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276E" w:rsidRPr="00A8276E" w:rsidRDefault="00A8276E" w:rsidP="00A8276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lang w:eastAsia="hr-HR"/>
              </w:rPr>
            </w:pPr>
            <w:r w:rsidRPr="00A8276E">
              <w:rPr>
                <w:rFonts w:ascii="Arial" w:eastAsia="Times New Roman" w:hAnsi="Arial" w:cs="Arial"/>
                <w:lang w:eastAsia="hr-HR"/>
              </w:rPr>
              <w:t>Zapažanja o uvjetima skladištenja ili stanja kontejnera sa sjemenom</w:t>
            </w:r>
          </w:p>
        </w:tc>
        <w:tc>
          <w:tcPr>
            <w:tcW w:w="7671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A8276E" w:rsidRPr="00A8276E" w:rsidRDefault="00A8276E" w:rsidP="00A8276E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A8276E" w:rsidRPr="00A8276E" w:rsidRDefault="00A8276E" w:rsidP="00A8276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8276E" w:rsidRPr="00A8276E" w:rsidRDefault="00A8276E" w:rsidP="00A8276E">
      <w:pPr>
        <w:spacing w:after="0" w:line="240" w:lineRule="auto"/>
        <w:rPr>
          <w:rFonts w:ascii="Arial" w:eastAsia="Times New Roman" w:hAnsi="Arial" w:cs="Arial"/>
          <w:u w:val="single"/>
          <w:lang w:eastAsia="hr-HR"/>
        </w:rPr>
      </w:pPr>
      <w:r w:rsidRPr="00A8276E">
        <w:rPr>
          <w:rFonts w:ascii="Arial" w:eastAsia="Times New Roman" w:hAnsi="Arial" w:cs="Arial"/>
          <w:lang w:eastAsia="hr-HR"/>
        </w:rPr>
        <w:t xml:space="preserve">Potpis uzorkivača:       </w:t>
      </w:r>
      <w:r w:rsidRPr="00A8276E">
        <w:rPr>
          <w:rFonts w:ascii="Arial" w:eastAsia="Times New Roman" w:hAnsi="Arial" w:cs="Arial"/>
          <w:u w:val="single"/>
          <w:lang w:eastAsia="hr-HR"/>
        </w:rPr>
        <w:tab/>
      </w:r>
      <w:r w:rsidRPr="00A8276E">
        <w:rPr>
          <w:rFonts w:ascii="Arial" w:eastAsia="Times New Roman" w:hAnsi="Arial" w:cs="Arial"/>
          <w:u w:val="single"/>
          <w:lang w:eastAsia="hr-HR"/>
        </w:rPr>
        <w:tab/>
      </w:r>
      <w:r w:rsidRPr="00A8276E">
        <w:rPr>
          <w:rFonts w:ascii="Arial" w:eastAsia="Times New Roman" w:hAnsi="Arial" w:cs="Arial"/>
          <w:u w:val="single"/>
          <w:lang w:eastAsia="hr-HR"/>
        </w:rPr>
        <w:tab/>
      </w:r>
      <w:r w:rsidRPr="00A8276E">
        <w:rPr>
          <w:rFonts w:ascii="Arial" w:eastAsia="Times New Roman" w:hAnsi="Arial" w:cs="Arial"/>
          <w:u w:val="single"/>
          <w:lang w:eastAsia="hr-HR"/>
        </w:rPr>
        <w:tab/>
      </w:r>
      <w:r w:rsidRPr="00A8276E">
        <w:rPr>
          <w:rFonts w:ascii="Arial" w:eastAsia="Times New Roman" w:hAnsi="Arial" w:cs="Arial"/>
          <w:u w:val="single"/>
          <w:lang w:eastAsia="hr-HR"/>
        </w:rPr>
        <w:tab/>
      </w:r>
      <w:r w:rsidRPr="00A8276E">
        <w:rPr>
          <w:rFonts w:ascii="Arial" w:eastAsia="Times New Roman" w:hAnsi="Arial" w:cs="Arial"/>
          <w:u w:val="single"/>
          <w:lang w:eastAsia="hr-HR"/>
        </w:rPr>
        <w:tab/>
      </w:r>
      <w:r w:rsidRPr="00A8276E">
        <w:rPr>
          <w:rFonts w:ascii="Arial" w:eastAsia="Times New Roman" w:hAnsi="Arial" w:cs="Arial"/>
          <w:u w:val="single"/>
          <w:lang w:eastAsia="hr-HR"/>
        </w:rPr>
        <w:tab/>
      </w:r>
    </w:p>
    <w:p w:rsidR="00A8276E" w:rsidRPr="00A8276E" w:rsidRDefault="00A8276E" w:rsidP="00A8276E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8276E" w:rsidRPr="00A8276E" w:rsidRDefault="00A8276E" w:rsidP="00A8276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A8276E">
        <w:rPr>
          <w:rFonts w:ascii="Arial" w:eastAsia="Times New Roman" w:hAnsi="Arial" w:cs="Arial"/>
          <w:lang w:eastAsia="hr-HR"/>
        </w:rPr>
        <w:t xml:space="preserve">Potpis ovlaštenog </w:t>
      </w:r>
    </w:p>
    <w:p w:rsidR="00A8276E" w:rsidRPr="00A8276E" w:rsidRDefault="00A8276E" w:rsidP="00A8276E">
      <w:pPr>
        <w:spacing w:after="0" w:line="240" w:lineRule="auto"/>
        <w:rPr>
          <w:rFonts w:ascii="Arial" w:eastAsia="Times New Roman" w:hAnsi="Arial" w:cs="Arial"/>
          <w:u w:val="single"/>
          <w:lang w:eastAsia="hr-HR"/>
        </w:rPr>
      </w:pPr>
      <w:r w:rsidRPr="00A8276E">
        <w:rPr>
          <w:rFonts w:ascii="Arial" w:eastAsia="Times New Roman" w:hAnsi="Arial" w:cs="Arial"/>
          <w:lang w:eastAsia="hr-HR"/>
        </w:rPr>
        <w:t xml:space="preserve">predstavnika vlasnika sjemena:  </w:t>
      </w:r>
      <w:r w:rsidRPr="00A8276E">
        <w:rPr>
          <w:rFonts w:ascii="Arial" w:eastAsia="Times New Roman" w:hAnsi="Arial" w:cs="Arial"/>
          <w:u w:val="single"/>
          <w:lang w:eastAsia="hr-HR"/>
        </w:rPr>
        <w:tab/>
      </w:r>
      <w:r w:rsidRPr="00A8276E">
        <w:rPr>
          <w:rFonts w:ascii="Arial" w:eastAsia="Times New Roman" w:hAnsi="Arial" w:cs="Arial"/>
          <w:u w:val="single"/>
          <w:lang w:eastAsia="hr-HR"/>
        </w:rPr>
        <w:tab/>
      </w:r>
      <w:r w:rsidRPr="00A8276E">
        <w:rPr>
          <w:rFonts w:ascii="Arial" w:eastAsia="Times New Roman" w:hAnsi="Arial" w:cs="Arial"/>
          <w:u w:val="single"/>
          <w:lang w:eastAsia="hr-HR"/>
        </w:rPr>
        <w:tab/>
      </w:r>
      <w:r w:rsidRPr="00A8276E">
        <w:rPr>
          <w:rFonts w:ascii="Arial" w:eastAsia="Times New Roman" w:hAnsi="Arial" w:cs="Arial"/>
          <w:u w:val="single"/>
          <w:lang w:eastAsia="hr-HR"/>
        </w:rPr>
        <w:tab/>
      </w:r>
      <w:r w:rsidRPr="00A8276E">
        <w:rPr>
          <w:rFonts w:ascii="Arial" w:eastAsia="Times New Roman" w:hAnsi="Arial" w:cs="Arial"/>
          <w:u w:val="single"/>
          <w:lang w:eastAsia="hr-HR"/>
        </w:rPr>
        <w:tab/>
      </w:r>
      <w:r w:rsidRPr="00A8276E">
        <w:rPr>
          <w:rFonts w:ascii="Arial" w:eastAsia="Times New Roman" w:hAnsi="Arial" w:cs="Arial"/>
          <w:u w:val="single"/>
          <w:lang w:eastAsia="hr-HR"/>
        </w:rPr>
        <w:tab/>
      </w:r>
    </w:p>
    <w:p w:rsidR="00A8276E" w:rsidRPr="00A8276E" w:rsidRDefault="00A8276E" w:rsidP="00A8276E">
      <w:pPr>
        <w:spacing w:after="0" w:line="240" w:lineRule="auto"/>
        <w:rPr>
          <w:rFonts w:ascii="Arial" w:eastAsia="Times New Roman" w:hAnsi="Arial" w:cs="Arial"/>
          <w:u w:val="single"/>
          <w:lang w:eastAsia="hr-HR"/>
        </w:rPr>
      </w:pPr>
    </w:p>
    <w:p w:rsidR="00D40D84" w:rsidRDefault="00D40D84" w:rsidP="00A8276E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lang w:eastAsia="hr-HR"/>
        </w:rPr>
      </w:pPr>
    </w:p>
    <w:p w:rsidR="00A8276E" w:rsidRPr="00A8276E" w:rsidRDefault="00A8276E" w:rsidP="00A8276E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lang w:eastAsia="hr-HR"/>
        </w:rPr>
      </w:pPr>
      <w:r w:rsidRPr="00A8276E">
        <w:rPr>
          <w:rFonts w:ascii="Arial" w:eastAsia="Times New Roman" w:hAnsi="Arial" w:cs="Arial"/>
          <w:b/>
          <w:lang w:eastAsia="hr-HR"/>
        </w:rPr>
        <w:t xml:space="preserve">3. (Ispunjava Laboratorij za ispitivanje sjemena) </w:t>
      </w:r>
    </w:p>
    <w:p w:rsidR="00A8276E" w:rsidRPr="00A8276E" w:rsidRDefault="00A8276E" w:rsidP="00A8276E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3"/>
        <w:gridCol w:w="5143"/>
      </w:tblGrid>
      <w:tr w:rsidR="00A8276E" w:rsidRPr="00A8276E" w:rsidTr="00541BC7">
        <w:trPr>
          <w:trHeight w:val="555"/>
        </w:trPr>
        <w:tc>
          <w:tcPr>
            <w:tcW w:w="51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A8276E">
              <w:rPr>
                <w:rFonts w:ascii="Arial" w:eastAsia="Times New Roman" w:hAnsi="Arial" w:cs="Arial"/>
                <w:lang w:eastAsia="hr-HR"/>
              </w:rPr>
              <w:t>Datum prijema uzorka u Laboratorij</w:t>
            </w:r>
          </w:p>
        </w:tc>
        <w:tc>
          <w:tcPr>
            <w:tcW w:w="5143" w:type="dxa"/>
            <w:tcBorders>
              <w:top w:val="double" w:sz="4" w:space="0" w:color="auto"/>
              <w:right w:val="double" w:sz="4" w:space="0" w:color="auto"/>
            </w:tcBorders>
          </w:tcPr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8276E" w:rsidRPr="00A8276E" w:rsidTr="00541BC7">
        <w:trPr>
          <w:trHeight w:val="555"/>
        </w:trPr>
        <w:tc>
          <w:tcPr>
            <w:tcW w:w="5143" w:type="dxa"/>
            <w:tcBorders>
              <w:left w:val="double" w:sz="4" w:space="0" w:color="auto"/>
            </w:tcBorders>
            <w:vAlign w:val="center"/>
          </w:tcPr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A8276E">
              <w:rPr>
                <w:rFonts w:ascii="Arial" w:eastAsia="Times New Roman" w:hAnsi="Arial" w:cs="Arial"/>
                <w:lang w:eastAsia="hr-HR"/>
              </w:rPr>
              <w:t>Laboratorijski broj uzorka</w:t>
            </w:r>
          </w:p>
        </w:tc>
        <w:tc>
          <w:tcPr>
            <w:tcW w:w="5143" w:type="dxa"/>
            <w:tcBorders>
              <w:right w:val="double" w:sz="4" w:space="0" w:color="auto"/>
            </w:tcBorders>
          </w:tcPr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8276E" w:rsidRPr="00A8276E" w:rsidTr="00541BC7">
        <w:trPr>
          <w:trHeight w:val="555"/>
        </w:trPr>
        <w:tc>
          <w:tcPr>
            <w:tcW w:w="51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A8276E">
              <w:rPr>
                <w:rFonts w:ascii="Arial" w:eastAsia="Times New Roman" w:hAnsi="Arial" w:cs="Arial"/>
                <w:lang w:eastAsia="hr-HR"/>
              </w:rPr>
              <w:t>Uzorak zaprimio</w:t>
            </w:r>
          </w:p>
        </w:tc>
        <w:tc>
          <w:tcPr>
            <w:tcW w:w="5143" w:type="dxa"/>
            <w:tcBorders>
              <w:bottom w:val="double" w:sz="4" w:space="0" w:color="auto"/>
              <w:right w:val="double" w:sz="4" w:space="0" w:color="auto"/>
            </w:tcBorders>
          </w:tcPr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A8276E" w:rsidRPr="00A8276E" w:rsidRDefault="00A8276E" w:rsidP="00A8276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E10582" w:rsidRDefault="00E10582" w:rsidP="00A8276E">
      <w:pPr>
        <w:rPr>
          <w:rFonts w:ascii="Arial" w:hAnsi="Arial" w:cs="Arial"/>
        </w:rPr>
      </w:pPr>
      <w:bookmarkStart w:id="0" w:name="_GoBack"/>
      <w:bookmarkEnd w:id="0"/>
    </w:p>
    <w:sectPr w:rsidR="00E10582" w:rsidSect="00504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24F" w:rsidRDefault="00CC424F" w:rsidP="005043EC">
      <w:pPr>
        <w:spacing w:after="0" w:line="240" w:lineRule="auto"/>
      </w:pPr>
      <w:r>
        <w:separator/>
      </w:r>
    </w:p>
  </w:endnote>
  <w:endnote w:type="continuationSeparator" w:id="0">
    <w:p w:rsidR="00CC424F" w:rsidRDefault="00CC424F" w:rsidP="0050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76E" w:rsidRDefault="00A82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76E" w:rsidRDefault="00A827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76E" w:rsidRDefault="00A82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24F" w:rsidRDefault="00CC424F" w:rsidP="005043EC">
      <w:pPr>
        <w:spacing w:after="0" w:line="240" w:lineRule="auto"/>
      </w:pPr>
      <w:r>
        <w:separator/>
      </w:r>
    </w:p>
  </w:footnote>
  <w:footnote w:type="continuationSeparator" w:id="0">
    <w:p w:rsidR="00CC424F" w:rsidRDefault="00CC424F" w:rsidP="0050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76E" w:rsidRDefault="00A82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76E" w:rsidRDefault="00A8276E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5218AA72" wp14:editId="174FC3FD">
          <wp:simplePos x="0" y="0"/>
          <wp:positionH relativeFrom="column">
            <wp:posOffset>-790575</wp:posOffset>
          </wp:positionH>
          <wp:positionV relativeFrom="paragraph">
            <wp:posOffset>-419735</wp:posOffset>
          </wp:positionV>
          <wp:extent cx="7564025" cy="10681335"/>
          <wp:effectExtent l="0" t="0" r="0" b="5715"/>
          <wp:wrapNone/>
          <wp:docPr id="2" name="Slika 1" descr="memorandum rasad pod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rasad pod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025" cy="1068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3EC" w:rsidRDefault="008929BB" w:rsidP="008929BB">
    <w:pPr>
      <w:pStyle w:val="Header"/>
      <w:tabs>
        <w:tab w:val="clear" w:pos="4536"/>
        <w:tab w:val="clear" w:pos="9072"/>
        <w:tab w:val="left" w:pos="2172"/>
      </w:tabs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3F8E9BC1" wp14:editId="5CFA1134">
          <wp:simplePos x="0" y="0"/>
          <wp:positionH relativeFrom="column">
            <wp:posOffset>-833755</wp:posOffset>
          </wp:positionH>
          <wp:positionV relativeFrom="paragraph">
            <wp:posOffset>-449452</wp:posOffset>
          </wp:positionV>
          <wp:extent cx="7564025" cy="10681335"/>
          <wp:effectExtent l="0" t="0" r="0" b="5715"/>
          <wp:wrapNone/>
          <wp:docPr id="1" name="Slika 1" descr="memorandum rasad pod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rasad pod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025" cy="1068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17BA7"/>
    <w:multiLevelType w:val="hybridMultilevel"/>
    <w:tmpl w:val="D1EA8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027AA"/>
    <w:multiLevelType w:val="singleLevel"/>
    <w:tmpl w:val="A3D6E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EC"/>
    <w:rsid w:val="00005F39"/>
    <w:rsid w:val="000376D1"/>
    <w:rsid w:val="000619F8"/>
    <w:rsid w:val="000E3AE0"/>
    <w:rsid w:val="00177E64"/>
    <w:rsid w:val="001B63BE"/>
    <w:rsid w:val="001E06AE"/>
    <w:rsid w:val="001E090F"/>
    <w:rsid w:val="00255175"/>
    <w:rsid w:val="002A165A"/>
    <w:rsid w:val="004121A4"/>
    <w:rsid w:val="004D2DA2"/>
    <w:rsid w:val="005043EC"/>
    <w:rsid w:val="005118CE"/>
    <w:rsid w:val="005472F2"/>
    <w:rsid w:val="0061330B"/>
    <w:rsid w:val="006826E8"/>
    <w:rsid w:val="006B3207"/>
    <w:rsid w:val="00797348"/>
    <w:rsid w:val="008929BB"/>
    <w:rsid w:val="0090693B"/>
    <w:rsid w:val="00911C5E"/>
    <w:rsid w:val="0095139A"/>
    <w:rsid w:val="00A8276E"/>
    <w:rsid w:val="00AB3F15"/>
    <w:rsid w:val="00AC3EEA"/>
    <w:rsid w:val="00B43D03"/>
    <w:rsid w:val="00BD2F76"/>
    <w:rsid w:val="00BE2DF6"/>
    <w:rsid w:val="00C21C20"/>
    <w:rsid w:val="00CC424F"/>
    <w:rsid w:val="00D40D84"/>
    <w:rsid w:val="00D64B96"/>
    <w:rsid w:val="00E10582"/>
    <w:rsid w:val="00E6394C"/>
    <w:rsid w:val="00E63D3D"/>
    <w:rsid w:val="00E91BE2"/>
    <w:rsid w:val="00EA094E"/>
    <w:rsid w:val="00EC5501"/>
    <w:rsid w:val="00F4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2C716"/>
  <w15:docId w15:val="{9B7204EB-BDD0-41C0-8662-367512D3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E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9F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3EC"/>
  </w:style>
  <w:style w:type="paragraph" w:styleId="Footer">
    <w:name w:val="footer"/>
    <w:basedOn w:val="Normal"/>
    <w:link w:val="Footer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3EC"/>
  </w:style>
  <w:style w:type="paragraph" w:styleId="NoSpacing">
    <w:name w:val="No Spacing"/>
    <w:link w:val="NoSpacingChar"/>
    <w:uiPriority w:val="99"/>
    <w:qFormat/>
    <w:rsid w:val="005043EC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5043EC"/>
    <w:rPr>
      <w:rFonts w:eastAsiaTheme="minorEastAsia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0619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619F8"/>
    <w:pPr>
      <w:spacing w:after="200" w:line="276" w:lineRule="auto"/>
      <w:ind w:left="720"/>
      <w:contextualSpacing/>
    </w:pPr>
    <w:rPr>
      <w:rFonts w:eastAsiaTheme="minorEastAsia"/>
      <w:lang w:val="en-GB" w:eastAsia="zh-CN"/>
    </w:rPr>
  </w:style>
  <w:style w:type="table" w:styleId="TableGrid">
    <w:name w:val="Table Grid"/>
    <w:basedOn w:val="TableNormal"/>
    <w:uiPriority w:val="59"/>
    <w:rsid w:val="000619F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77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HCPHS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Ileš</dc:creator>
  <cp:lastModifiedBy>Sanja Špoljarić - Marković</cp:lastModifiedBy>
  <cp:revision>8</cp:revision>
  <cp:lastPrinted>2024-01-04T10:08:00Z</cp:lastPrinted>
  <dcterms:created xsi:type="dcterms:W3CDTF">2023-07-25T11:44:00Z</dcterms:created>
  <dcterms:modified xsi:type="dcterms:W3CDTF">2024-01-04T10:26:00Z</dcterms:modified>
</cp:coreProperties>
</file>