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555"/>
        <w:tblW w:w="13650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50"/>
      </w:tblGrid>
      <w:tr w:rsidR="00C618DE" w:rsidRPr="002C00A9" w:rsidTr="00C618DE">
        <w:trPr>
          <w:trHeight w:val="607"/>
        </w:trPr>
        <w:tc>
          <w:tcPr>
            <w:tcW w:w="13650" w:type="dxa"/>
          </w:tcPr>
          <w:p w:rsidR="00C618DE" w:rsidRPr="002C00A9" w:rsidRDefault="00C618DE" w:rsidP="00C618DE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 w:rsidRPr="002C00A9">
              <w:rPr>
                <w:rFonts w:ascii="Arial" w:hAnsi="Arial" w:cs="Arial"/>
                <w:b/>
                <w:sz w:val="22"/>
                <w:szCs w:val="22"/>
              </w:rPr>
              <w:t>HRVATSKA AGENCIJA ZA POLJOPRIVREDU I HRANU</w:t>
            </w:r>
          </w:p>
          <w:p w:rsidR="00C618DE" w:rsidRPr="002C00A9" w:rsidRDefault="00C618DE" w:rsidP="00C618D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2C00A9">
              <w:rPr>
                <w:rFonts w:ascii="Arial" w:eastAsia="Calibri" w:hAnsi="Arial" w:cs="Arial"/>
                <w:b/>
              </w:rPr>
              <w:t>CENTAR ZA VINOGRADARSTVO, VINARSTVO I ULJARSTVO</w:t>
            </w:r>
          </w:p>
          <w:p w:rsidR="00C618DE" w:rsidRPr="002C00A9" w:rsidRDefault="00C618DE" w:rsidP="00C618D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2C00A9">
              <w:rPr>
                <w:rFonts w:ascii="Arial" w:hAnsi="Arial" w:cs="Arial"/>
              </w:rPr>
              <w:t>Jandrićeva 42, 10000 Zagreb</w:t>
            </w:r>
          </w:p>
          <w:p w:rsidR="00C618DE" w:rsidRPr="002C00A9" w:rsidRDefault="00C618DE" w:rsidP="00C618DE">
            <w:pPr>
              <w:spacing w:after="0" w:line="240" w:lineRule="auto"/>
              <w:jc w:val="center"/>
            </w:pPr>
            <w:r w:rsidRPr="002C00A9">
              <w:rPr>
                <w:rFonts w:ascii="Arial" w:hAnsi="Arial" w:cs="Arial"/>
              </w:rPr>
              <w:t>tel.: + 385 1 46 29 222, faks: + 385 1 46 29 224</w:t>
            </w:r>
          </w:p>
        </w:tc>
      </w:tr>
    </w:tbl>
    <w:p w:rsidR="00654643" w:rsidRPr="00952563" w:rsidRDefault="00654643" w:rsidP="00654643">
      <w:pPr>
        <w:spacing w:before="100" w:after="10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952563">
        <w:rPr>
          <w:rFonts w:ascii="Arial" w:eastAsia="Times New Roman" w:hAnsi="Arial" w:cs="Arial"/>
          <w:b/>
          <w:color w:val="000000"/>
          <w:lang w:eastAsia="hr-HR"/>
        </w:rPr>
        <w:t>PRILOG 4.</w:t>
      </w:r>
    </w:p>
    <w:p w:rsidR="00C618DE" w:rsidRPr="002C00A9" w:rsidRDefault="00C618DE" w:rsidP="00C618DE">
      <w:pPr>
        <w:spacing w:before="100" w:after="100" w:line="240" w:lineRule="auto"/>
        <w:jc w:val="center"/>
        <w:rPr>
          <w:rFonts w:ascii="Arial" w:eastAsia="Times New Roman" w:hAnsi="Arial" w:cs="Arial"/>
          <w:b/>
          <w:color w:val="000000"/>
          <w:lang w:eastAsia="hr-HR"/>
        </w:rPr>
      </w:pPr>
      <w:r w:rsidRPr="002C00A9">
        <w:rPr>
          <w:rFonts w:ascii="Arial" w:eastAsia="Times New Roman" w:hAnsi="Arial" w:cs="Arial"/>
          <w:b/>
          <w:color w:val="000000"/>
          <w:lang w:eastAsia="hr-HR"/>
        </w:rPr>
        <w:t>Izjava o proizvodnji voćnih vina za __________ godinu</w:t>
      </w:r>
    </w:p>
    <w:tbl>
      <w:tblPr>
        <w:tblStyle w:val="TableGrid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0777"/>
      </w:tblGrid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Podnositelj zahtjeva: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Adresa/tel./fax./e-mail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OIB/MIBPG: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  <w:tr w:rsidR="00C618DE" w:rsidRPr="002C00A9" w:rsidTr="00B13C6D">
        <w:trPr>
          <w:trHeight w:val="397"/>
        </w:trPr>
        <w:tc>
          <w:tcPr>
            <w:tcW w:w="325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Adresa proizvodnog objekta:</w:t>
            </w:r>
          </w:p>
        </w:tc>
        <w:tc>
          <w:tcPr>
            <w:tcW w:w="10777" w:type="dxa"/>
            <w:vAlign w:val="center"/>
          </w:tcPr>
          <w:p w:rsidR="00C618DE" w:rsidRPr="002C00A9" w:rsidRDefault="00C618DE" w:rsidP="00CB26B0">
            <w:pPr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2C00A9">
              <w:rPr>
                <w:rFonts w:ascii="Arial" w:eastAsia="Times New Roman" w:hAnsi="Arial" w:cs="Arial"/>
                <w:color w:val="000000"/>
                <w:lang w:eastAsia="hr-HR"/>
              </w:rPr>
              <w:t>________________________________________________________</w:t>
            </w:r>
          </w:p>
        </w:tc>
      </w:tr>
    </w:tbl>
    <w:p w:rsidR="00DF32AD" w:rsidRDefault="00DF32AD" w:rsidP="00C618DE">
      <w:pPr>
        <w:spacing w:after="0" w:line="240" w:lineRule="auto"/>
        <w:jc w:val="both"/>
        <w:rPr>
          <w:rFonts w:ascii="Arial" w:eastAsia="Times New Roman" w:hAnsi="Arial" w:cs="Arial"/>
          <w:color w:val="000000"/>
          <w:vertAlign w:val="superscript"/>
          <w:lang w:eastAsia="hr-HR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1985"/>
        <w:gridCol w:w="2977"/>
        <w:gridCol w:w="2693"/>
        <w:gridCol w:w="1134"/>
        <w:gridCol w:w="1701"/>
        <w:gridCol w:w="1843"/>
        <w:gridCol w:w="1701"/>
      </w:tblGrid>
      <w:tr w:rsidR="00DF32AD" w:rsidRPr="00B13C6D" w:rsidTr="00254441">
        <w:trPr>
          <w:trHeight w:val="567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Kategorija voćnog vina</w:t>
            </w:r>
            <w:r w:rsidRPr="00CE4556">
              <w:rPr>
                <w:rFonts w:ascii="Arial" w:eastAsia="Times New Roman" w:hAnsi="Arial" w:cs="Arial"/>
                <w:color w:val="000000"/>
                <w:vertAlign w:val="superscript"/>
                <w:lang w:eastAsia="hr-HR"/>
              </w:rPr>
              <w:t>(1)</w:t>
            </w:r>
          </w:p>
        </w:tc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Naziv proizvoda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DF32AD" w:rsidRDefault="00DF32AD" w:rsidP="0025444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Dobavljač</w:t>
            </w:r>
          </w:p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MIBPG, OIB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ARKOD ID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Voće (t)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DF32AD" w:rsidRPr="00B13C6D" w:rsidRDefault="0059640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Proizvodnja v</w:t>
            </w:r>
            <w:r w:rsidR="00DF32AD" w:rsidRPr="00CE4556">
              <w:rPr>
                <w:rFonts w:ascii="Arial" w:eastAsia="Times New Roman" w:hAnsi="Arial" w:cs="Arial"/>
                <w:color w:val="000000"/>
                <w:lang w:eastAsia="hr-HR"/>
              </w:rPr>
              <w:t>oćno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g</w:t>
            </w:r>
            <w:r w:rsidR="00DF32AD" w:rsidRPr="00CE4556">
              <w:rPr>
                <w:rFonts w:ascii="Arial" w:eastAsia="Times New Roman" w:hAnsi="Arial" w:cs="Arial"/>
                <w:color w:val="000000"/>
                <w:lang w:eastAsia="hr-HR"/>
              </w:rPr>
              <w:t xml:space="preserve"> vin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</w:p>
        </w:tc>
      </w:tr>
      <w:tr w:rsidR="00DF32AD" w:rsidRPr="00CE4556" w:rsidTr="00254441">
        <w:trPr>
          <w:trHeight w:val="567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Vrsta voća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CE4556">
              <w:rPr>
                <w:rFonts w:ascii="Arial" w:eastAsia="Times New Roman" w:hAnsi="Arial" w:cs="Arial"/>
                <w:color w:val="000000"/>
                <w:lang w:eastAsia="hr-HR"/>
              </w:rPr>
              <w:t>Količina (hL)</w:t>
            </w: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DF32AD" w:rsidRPr="00CE4556" w:rsidTr="00254441">
        <w:trPr>
          <w:trHeight w:val="510"/>
        </w:trPr>
        <w:tc>
          <w:tcPr>
            <w:tcW w:w="1985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9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DF32AD" w:rsidRPr="00CE4556" w:rsidRDefault="00DF32AD" w:rsidP="0025444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C618DE" w:rsidRDefault="00C618DE" w:rsidP="00C618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2C00A9">
        <w:rPr>
          <w:rFonts w:ascii="Arial" w:eastAsia="Times New Roman" w:hAnsi="Arial" w:cs="Arial"/>
          <w:color w:val="000000"/>
          <w:vertAlign w:val="superscript"/>
          <w:lang w:eastAsia="hr-HR"/>
        </w:rPr>
        <w:t xml:space="preserve">(1) </w:t>
      </w:r>
      <w:r w:rsidRPr="00C618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voćno vino, </w:t>
      </w:r>
      <w:r w:rsidR="00ED71B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likersko</w:t>
      </w:r>
      <w:r w:rsidRPr="00C618D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voćno vino, aromatizirano voćno vino, biser voćno vino, pjenušavo voćno vino, razblaženo voćno vino</w:t>
      </w:r>
    </w:p>
    <w:p w:rsidR="00654643" w:rsidRPr="00361799" w:rsidRDefault="00654643" w:rsidP="00C618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B13C6D" w:rsidRDefault="00B13C6D" w:rsidP="00C618D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DF32AD" w:rsidRPr="00361799" w:rsidRDefault="00DF32AD" w:rsidP="00C618DE">
      <w:pPr>
        <w:spacing w:after="0" w:line="240" w:lineRule="auto"/>
        <w:contextualSpacing/>
        <w:rPr>
          <w:rFonts w:ascii="Arial" w:eastAsia="Times New Roman" w:hAnsi="Arial" w:cs="Arial"/>
          <w:color w:val="000000"/>
          <w:lang w:eastAsia="hr-HR"/>
        </w:rPr>
      </w:pPr>
    </w:p>
    <w:p w:rsidR="00C618DE" w:rsidRPr="002C00A9" w:rsidRDefault="00C618DE" w:rsidP="00C618D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hr-HR"/>
        </w:rPr>
      </w:pPr>
      <w:r w:rsidRPr="002C00A9">
        <w:rPr>
          <w:rFonts w:ascii="Arial" w:eastAsia="Times New Roman" w:hAnsi="Arial" w:cs="Arial"/>
          <w:color w:val="000000"/>
          <w:lang w:eastAsia="hr-HR"/>
        </w:rPr>
        <w:t>____________________________________</w:t>
      </w:r>
      <w:r w:rsidRPr="002C00A9">
        <w:rPr>
          <w:rFonts w:ascii="Arial" w:eastAsia="Times New Roman" w:hAnsi="Arial" w:cs="Arial"/>
          <w:color w:val="000000"/>
          <w:lang w:eastAsia="hr-HR"/>
        </w:rPr>
        <w:tab/>
      </w:r>
      <w:r w:rsidRPr="002C00A9"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 xml:space="preserve">      </w:t>
      </w:r>
      <w:r w:rsidRPr="002C00A9">
        <w:rPr>
          <w:rFonts w:ascii="Arial" w:eastAsia="Times New Roman" w:hAnsi="Arial" w:cs="Arial"/>
          <w:color w:val="000000"/>
          <w:lang w:eastAsia="hr-HR"/>
        </w:rPr>
        <w:t>__________________________________</w:t>
      </w:r>
    </w:p>
    <w:p w:rsidR="00DF32AD" w:rsidRDefault="00C618DE" w:rsidP="00CE4556">
      <w:pPr>
        <w:spacing w:after="100" w:afterAutospacing="1" w:line="240" w:lineRule="auto"/>
      </w:pP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(</w:t>
      </w:r>
      <w:r w:rsidR="00654643"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M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jesto i datum)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ab/>
        <w:t xml:space="preserve">         </w:t>
      </w:r>
      <w:r w:rsid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  <w:r w:rsid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="00654643"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P</w:t>
      </w:r>
      <w:r w:rsidRPr="00654643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otpis)</w:t>
      </w:r>
    </w:p>
    <w:sectPr w:rsidR="00DF32AD" w:rsidSect="00C618DE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FE7" w:rsidRDefault="00745FE7" w:rsidP="00C618DE">
      <w:pPr>
        <w:spacing w:after="0" w:line="240" w:lineRule="auto"/>
      </w:pPr>
      <w:r>
        <w:separator/>
      </w:r>
    </w:p>
  </w:endnote>
  <w:endnote w:type="continuationSeparator" w:id="0">
    <w:p w:rsidR="00745FE7" w:rsidRDefault="00745FE7" w:rsidP="00C6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DE" w:rsidRPr="00D13565" w:rsidRDefault="00C618DE" w:rsidP="00C618DE">
    <w:pPr>
      <w:tabs>
        <w:tab w:val="center" w:pos="4320"/>
        <w:tab w:val="right" w:pos="8640"/>
      </w:tabs>
      <w:spacing w:after="0" w:line="240" w:lineRule="auto"/>
      <w:ind w:right="404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D13565">
      <w:rPr>
        <w:rFonts w:ascii="Times New Roman" w:eastAsia="Times New Roman" w:hAnsi="Times New Roman" w:cs="Times New Roman"/>
        <w:sz w:val="18"/>
        <w:szCs w:val="18"/>
        <w:lang w:eastAsia="hr-HR"/>
      </w:rPr>
      <w:t>_________________________________________________________________________________________________________________________________________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>__</w:t>
    </w:r>
  </w:p>
  <w:p w:rsidR="00C618DE" w:rsidRPr="00DF32AD" w:rsidRDefault="00C618DE" w:rsidP="00DF32AD">
    <w:pPr>
      <w:tabs>
        <w:tab w:val="center" w:pos="4320"/>
        <w:tab w:val="right" w:pos="8640"/>
      </w:tabs>
      <w:spacing w:after="0" w:line="240" w:lineRule="auto"/>
      <w:ind w:right="404"/>
      <w:rPr>
        <w:rFonts w:ascii="Arial" w:eastAsia="Times New Roman" w:hAnsi="Arial" w:cs="Arial"/>
        <w:sz w:val="16"/>
        <w:szCs w:val="16"/>
        <w:lang w:eastAsia="hr-HR"/>
      </w:rPr>
    </w:pPr>
    <w:r>
      <w:rPr>
        <w:rFonts w:ascii="Arial" w:eastAsia="Times New Roman" w:hAnsi="Arial" w:cs="Arial"/>
        <w:sz w:val="16"/>
        <w:szCs w:val="16"/>
        <w:lang w:eastAsia="hr-HR"/>
      </w:rPr>
      <w:t xml:space="preserve"> </w:t>
    </w:r>
    <w:r w:rsidRPr="00C618DE">
      <w:rPr>
        <w:rFonts w:ascii="Arial" w:eastAsia="Times New Roman" w:hAnsi="Arial" w:cs="Arial"/>
        <w:sz w:val="16"/>
        <w:szCs w:val="16"/>
        <w:lang w:eastAsia="hr-HR"/>
      </w:rPr>
      <w:t xml:space="preserve">CVVU/O-28/0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16"/>
        <w:szCs w:val="16"/>
        <w:lang w:eastAsia="hr-HR"/>
      </w:rPr>
      <w:t xml:space="preserve">                              </w:t>
    </w:r>
    <w:r w:rsidRPr="00C618DE">
      <w:rPr>
        <w:rFonts w:ascii="Arial" w:eastAsia="Times New Roman" w:hAnsi="Arial" w:cs="Arial"/>
        <w:sz w:val="16"/>
        <w:szCs w:val="16"/>
        <w:lang w:eastAsia="hr-HR"/>
      </w:rPr>
      <w:t>Stranica 1 od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FE7" w:rsidRDefault="00745FE7" w:rsidP="00C618DE">
      <w:pPr>
        <w:spacing w:after="0" w:line="240" w:lineRule="auto"/>
      </w:pPr>
      <w:r>
        <w:separator/>
      </w:r>
    </w:p>
  </w:footnote>
  <w:footnote w:type="continuationSeparator" w:id="0">
    <w:p w:rsidR="00745FE7" w:rsidRDefault="00745FE7" w:rsidP="00C6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DE"/>
    <w:rsid w:val="00015CFA"/>
    <w:rsid w:val="001F5D4E"/>
    <w:rsid w:val="0024288B"/>
    <w:rsid w:val="00292389"/>
    <w:rsid w:val="00361799"/>
    <w:rsid w:val="003C14A2"/>
    <w:rsid w:val="004273D0"/>
    <w:rsid w:val="004E0D23"/>
    <w:rsid w:val="005023D7"/>
    <w:rsid w:val="0059640D"/>
    <w:rsid w:val="00654643"/>
    <w:rsid w:val="00745FE7"/>
    <w:rsid w:val="00842A27"/>
    <w:rsid w:val="009031BB"/>
    <w:rsid w:val="00921647"/>
    <w:rsid w:val="009550C6"/>
    <w:rsid w:val="0097649C"/>
    <w:rsid w:val="009F0847"/>
    <w:rsid w:val="00B13C6D"/>
    <w:rsid w:val="00B962D0"/>
    <w:rsid w:val="00C452A0"/>
    <w:rsid w:val="00C618DE"/>
    <w:rsid w:val="00CE4556"/>
    <w:rsid w:val="00DC6165"/>
    <w:rsid w:val="00DF32AD"/>
    <w:rsid w:val="00ED71BF"/>
    <w:rsid w:val="00F5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07359E-74F5-4E8E-A091-CF85B05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8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618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18DE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DE"/>
  </w:style>
  <w:style w:type="table" w:styleId="TableGrid">
    <w:name w:val="Table Grid"/>
    <w:basedOn w:val="TableNormal"/>
    <w:uiPriority w:val="59"/>
    <w:rsid w:val="00C61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DE"/>
  </w:style>
  <w:style w:type="paragraph" w:styleId="ListParagraph">
    <w:name w:val="List Paragraph"/>
    <w:basedOn w:val="Normal"/>
    <w:uiPriority w:val="34"/>
    <w:qFormat/>
    <w:rsid w:val="0065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Kaštelanac</dc:creator>
  <cp:keywords/>
  <dc:description/>
  <cp:lastModifiedBy>Dragica Kaštelanac</cp:lastModifiedBy>
  <cp:revision>2</cp:revision>
  <dcterms:created xsi:type="dcterms:W3CDTF">2021-09-03T10:24:00Z</dcterms:created>
  <dcterms:modified xsi:type="dcterms:W3CDTF">2021-09-03T10:24:00Z</dcterms:modified>
</cp:coreProperties>
</file>