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3FE" w:rsidRPr="00FD5C38" w:rsidRDefault="004B73FE" w:rsidP="004B73FE">
      <w:pPr>
        <w:spacing w:after="0" w:line="240" w:lineRule="auto"/>
        <w:jc w:val="both"/>
        <w:rPr>
          <w:rFonts w:ascii="Arial" w:eastAsia="Times New Roman" w:hAnsi="Arial" w:cs="Arial"/>
          <w:color w:val="666666"/>
          <w:lang w:eastAsia="hr-HR"/>
        </w:rPr>
      </w:pPr>
      <w:bookmarkStart w:id="0" w:name="_GoBack"/>
      <w:r w:rsidRPr="00FD5C38">
        <w:rPr>
          <w:rFonts w:ascii="Arial" w:eastAsia="Times New Roman" w:hAnsi="Arial" w:cs="Arial"/>
          <w:color w:val="666666"/>
          <w:lang w:eastAsia="hr-HR"/>
        </w:rPr>
        <w:t xml:space="preserve">Pravilnik o upisu u upisnike dobavljača, laboratorija i </w:t>
      </w:r>
      <w:proofErr w:type="spellStart"/>
      <w:r w:rsidRPr="00FD5C38">
        <w:rPr>
          <w:rFonts w:ascii="Arial" w:eastAsia="Times New Roman" w:hAnsi="Arial" w:cs="Arial"/>
          <w:color w:val="666666"/>
          <w:lang w:eastAsia="hr-HR"/>
        </w:rPr>
        <w:t>uzorkivača</w:t>
      </w:r>
      <w:proofErr w:type="spellEnd"/>
      <w:r w:rsidRPr="00FD5C38">
        <w:rPr>
          <w:rFonts w:ascii="Arial" w:eastAsia="Times New Roman" w:hAnsi="Arial" w:cs="Arial"/>
          <w:color w:val="666666"/>
          <w:lang w:eastAsia="hr-HR"/>
        </w:rPr>
        <w:t xml:space="preserve"> poljoprivrednog sjemena i sadnog materijala</w:t>
      </w:r>
    </w:p>
    <w:bookmarkEnd w:id="0"/>
    <w:p w:rsidR="004B73FE" w:rsidRDefault="004B73FE" w:rsidP="004B73FE">
      <w:pPr>
        <w:jc w:val="both"/>
        <w:rPr>
          <w:rFonts w:ascii="Arial" w:hAnsi="Arial" w:cs="Arial"/>
        </w:rPr>
      </w:pPr>
    </w:p>
    <w:p w:rsidR="004B73FE" w:rsidRPr="00FD5C38" w:rsidRDefault="004B73FE" w:rsidP="004B73F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NN 29/08 </w:t>
      </w:r>
      <w:hyperlink r:id="rId4" w:history="1">
        <w:r w:rsidRPr="00FD5C38">
          <w:rPr>
            <w:rStyle w:val="Hyperlink"/>
            <w:rFonts w:ascii="Arial" w:hAnsi="Arial" w:cs="Arial"/>
          </w:rPr>
          <w:t>https://narodne-novine.nn.hr/clanci/sluzbeni/2008_03_29_954.html</w:t>
        </w:r>
      </w:hyperlink>
    </w:p>
    <w:p w:rsidR="004B73FE" w:rsidRPr="00FD5C38" w:rsidRDefault="004B73FE" w:rsidP="004B73F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NN 21/09 </w:t>
      </w:r>
      <w:hyperlink r:id="rId5" w:history="1">
        <w:r w:rsidRPr="00FD5C38">
          <w:rPr>
            <w:rStyle w:val="Hyperlink"/>
            <w:rFonts w:ascii="Arial" w:hAnsi="Arial" w:cs="Arial"/>
          </w:rPr>
          <w:t>https://narodne-novine.nn.hr/clanci/sluzbeni/2009_02_21_467.html</w:t>
        </w:r>
      </w:hyperlink>
    </w:p>
    <w:p w:rsidR="004B73FE" w:rsidRPr="00FD5C38" w:rsidRDefault="004B73FE" w:rsidP="004B73F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NN 37/09 </w:t>
      </w:r>
      <w:hyperlink r:id="rId6" w:history="1">
        <w:r w:rsidRPr="00FD5C38">
          <w:rPr>
            <w:rStyle w:val="Hyperlink"/>
            <w:rFonts w:ascii="Arial" w:hAnsi="Arial" w:cs="Arial"/>
          </w:rPr>
          <w:t>https://narodne-novine.nn.hr/clanci/sluzbeni/2009_03_37_814.html</w:t>
        </w:r>
      </w:hyperlink>
    </w:p>
    <w:p w:rsidR="002A113A" w:rsidRDefault="002A113A"/>
    <w:sectPr w:rsidR="002A11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3FE"/>
    <w:rsid w:val="002A113A"/>
    <w:rsid w:val="004B73FE"/>
    <w:rsid w:val="00702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A6E636-11C9-4A68-B6C3-AA8FF78BC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73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B73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arodne-novine.nn.hr/clanci/sluzbeni/2009_03_37_814.html" TargetMode="External"/><Relationship Id="rId5" Type="http://schemas.openxmlformats.org/officeDocument/2006/relationships/hyperlink" Target="https://narodne-novine.nn.hr/clanci/sluzbeni/2009_02_21_467.html" TargetMode="External"/><Relationship Id="rId4" Type="http://schemas.openxmlformats.org/officeDocument/2006/relationships/hyperlink" Target="https://narodne-novine.nn.hr/clanci/sluzbeni/2008_03_29_95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HCPHS</Company>
  <LinksUpToDate>false</LinksUpToDate>
  <CharactersWithSpaces>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 Presečki</dc:creator>
  <cp:keywords/>
  <dc:description/>
  <cp:lastModifiedBy>Tea Presečki</cp:lastModifiedBy>
  <cp:revision>1</cp:revision>
  <dcterms:created xsi:type="dcterms:W3CDTF">2019-03-27T07:00:00Z</dcterms:created>
  <dcterms:modified xsi:type="dcterms:W3CDTF">2019-03-27T07:01:00Z</dcterms:modified>
</cp:coreProperties>
</file>